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B865D" w14:textId="34C98100" w:rsidR="00441018" w:rsidRPr="00441018" w:rsidRDefault="00441018" w:rsidP="00441018">
      <w:pPr>
        <w:widowControl w:val="0"/>
        <w:tabs>
          <w:tab w:val="left" w:pos="496"/>
        </w:tabs>
        <w:autoSpaceDE w:val="0"/>
        <w:autoSpaceDN w:val="0"/>
        <w:spacing w:after="0" w:line="240" w:lineRule="auto"/>
        <w:rPr>
          <w:rFonts w:ascii="Cambria" w:eastAsia="Cambria" w:hAnsi="Cambria" w:cs="Cambria"/>
          <w:sz w:val="18"/>
        </w:rPr>
      </w:pPr>
      <w:r w:rsidRPr="00441018">
        <w:rPr>
          <w:rFonts w:ascii="Cambria" w:eastAsia="Cambria" w:hAnsi="Cambria" w:cs="Cambria"/>
          <w:sz w:val="18"/>
        </w:rPr>
        <w:t>Allegato 1.1. – Domanda</w:t>
      </w:r>
      <w:r w:rsidRPr="00441018">
        <w:rPr>
          <w:rFonts w:ascii="Cambria" w:eastAsia="Cambria" w:hAnsi="Cambria" w:cs="Cambria"/>
          <w:spacing w:val="-1"/>
          <w:sz w:val="18"/>
        </w:rPr>
        <w:t xml:space="preserve"> </w:t>
      </w:r>
      <w:r w:rsidRPr="00441018">
        <w:rPr>
          <w:rFonts w:ascii="Cambria" w:eastAsia="Cambria" w:hAnsi="Cambria" w:cs="Cambria"/>
          <w:sz w:val="18"/>
        </w:rPr>
        <w:t>di</w:t>
      </w:r>
      <w:r w:rsidRPr="00441018">
        <w:rPr>
          <w:rFonts w:ascii="Cambria" w:eastAsia="Cambria" w:hAnsi="Cambria" w:cs="Cambria"/>
          <w:spacing w:val="1"/>
          <w:sz w:val="18"/>
        </w:rPr>
        <w:t xml:space="preserve"> </w:t>
      </w:r>
      <w:r w:rsidRPr="00441018">
        <w:rPr>
          <w:rFonts w:ascii="Cambria" w:eastAsia="Cambria" w:hAnsi="Cambria" w:cs="Cambria"/>
          <w:spacing w:val="-2"/>
          <w:sz w:val="18"/>
        </w:rPr>
        <w:t xml:space="preserve">partecipazione e </w:t>
      </w:r>
      <w:r w:rsidRPr="00441018">
        <w:rPr>
          <w:rFonts w:ascii="Cambria" w:eastAsia="Cambria" w:hAnsi="Cambria" w:cs="Cambria"/>
          <w:spacing w:val="-1"/>
          <w:sz w:val="18"/>
        </w:rPr>
        <w:t xml:space="preserve"> </w:t>
      </w:r>
      <w:r w:rsidRPr="00441018">
        <w:rPr>
          <w:rFonts w:ascii="Cambria" w:eastAsia="Cambria" w:hAnsi="Cambria" w:cs="Cambria"/>
          <w:sz w:val="18"/>
        </w:rPr>
        <w:t xml:space="preserve">Dichiarazioni </w:t>
      </w:r>
      <w:r w:rsidRPr="00441018">
        <w:rPr>
          <w:rFonts w:ascii="Cambria" w:eastAsia="Cambria" w:hAnsi="Cambria" w:cs="Cambria"/>
          <w:spacing w:val="-2"/>
          <w:sz w:val="18"/>
        </w:rPr>
        <w:t>integrative,</w:t>
      </w:r>
    </w:p>
    <w:p w14:paraId="206B334C" w14:textId="77777777" w:rsidR="00441018" w:rsidRDefault="00441018" w:rsidP="00A4053F">
      <w:pPr>
        <w:tabs>
          <w:tab w:val="left" w:pos="9498"/>
        </w:tabs>
        <w:autoSpaceDE w:val="0"/>
        <w:spacing w:line="352" w:lineRule="auto"/>
        <w:ind w:right="-1"/>
        <w:jc w:val="both"/>
        <w:rPr>
          <w:rFonts w:ascii="Arial" w:eastAsia="Cambria" w:hAnsi="Arial" w:cs="Arial"/>
          <w:b/>
          <w:sz w:val="20"/>
          <w:szCs w:val="20"/>
        </w:rPr>
      </w:pPr>
    </w:p>
    <w:p w14:paraId="4B9BBADB" w14:textId="77777777" w:rsidR="00441018" w:rsidRDefault="00441018" w:rsidP="00A4053F">
      <w:pPr>
        <w:tabs>
          <w:tab w:val="left" w:pos="9498"/>
        </w:tabs>
        <w:autoSpaceDE w:val="0"/>
        <w:spacing w:line="352" w:lineRule="auto"/>
        <w:ind w:right="-1"/>
        <w:jc w:val="both"/>
        <w:rPr>
          <w:rFonts w:ascii="Arial" w:eastAsia="Cambria" w:hAnsi="Arial" w:cs="Arial"/>
          <w:b/>
          <w:sz w:val="20"/>
          <w:szCs w:val="20"/>
        </w:rPr>
      </w:pPr>
    </w:p>
    <w:p w14:paraId="4A42C2C6" w14:textId="77777777" w:rsidR="00580589" w:rsidRDefault="00A4053F" w:rsidP="00A4053F">
      <w:pPr>
        <w:tabs>
          <w:tab w:val="left" w:pos="9498"/>
        </w:tabs>
        <w:autoSpaceDE w:val="0"/>
        <w:spacing w:line="352" w:lineRule="auto"/>
        <w:ind w:right="-1"/>
        <w:jc w:val="both"/>
        <w:rPr>
          <w:rFonts w:ascii="Arial" w:eastAsia="Cambria" w:hAnsi="Arial" w:cs="Arial"/>
          <w:b/>
          <w:sz w:val="20"/>
          <w:szCs w:val="20"/>
        </w:rPr>
      </w:pPr>
      <w:r w:rsidRPr="00A4053F">
        <w:rPr>
          <w:rFonts w:ascii="Arial" w:eastAsia="Cambria" w:hAnsi="Arial" w:cs="Arial"/>
          <w:b/>
          <w:sz w:val="20"/>
          <w:szCs w:val="20"/>
        </w:rPr>
        <w:t>GARA</w:t>
      </w:r>
      <w:r w:rsidRPr="00A4053F">
        <w:rPr>
          <w:rFonts w:ascii="Arial" w:eastAsia="Cambria" w:hAnsi="Arial" w:cs="Arial"/>
          <w:b/>
          <w:spacing w:val="-13"/>
          <w:sz w:val="20"/>
          <w:szCs w:val="20"/>
        </w:rPr>
        <w:t xml:space="preserve"> </w:t>
      </w:r>
      <w:r w:rsidRPr="00A4053F">
        <w:rPr>
          <w:rFonts w:ascii="Arial" w:eastAsia="Cambria" w:hAnsi="Arial" w:cs="Arial"/>
          <w:b/>
          <w:sz w:val="20"/>
          <w:szCs w:val="20"/>
        </w:rPr>
        <w:t>A</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PROCEDURA</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NEGOZIATA</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TELEMATICA</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AI</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SENSI</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 xml:space="preserve">DELL’ART. 187 E DELL’ART. </w:t>
      </w:r>
      <w:r w:rsidRPr="00A4053F">
        <w:rPr>
          <w:rFonts w:ascii="Arial" w:eastAsia="Cambria" w:hAnsi="Arial" w:cs="Arial"/>
          <w:b/>
          <w:spacing w:val="-15"/>
          <w:sz w:val="20"/>
          <w:szCs w:val="20"/>
        </w:rPr>
        <w:t xml:space="preserve"> </w:t>
      </w:r>
      <w:r w:rsidRPr="00A4053F">
        <w:rPr>
          <w:rFonts w:ascii="Arial" w:eastAsia="Cambria" w:hAnsi="Arial" w:cs="Arial"/>
          <w:b/>
          <w:sz w:val="20"/>
          <w:szCs w:val="20"/>
        </w:rPr>
        <w:t>50 COMMA 1 LETTERA E) DEL D. LGS. 36/2023 PER ’AFFIDMETO IN CONCESSIONE DEL SERVIZIO DI GESTIONE DELL’ASILO NIDO AZIENDALE “FIOR DI NIDO” DELL’ULSS N. 9 SCALIGERA</w:t>
      </w:r>
      <w:r>
        <w:rPr>
          <w:rFonts w:ascii="Arial" w:eastAsia="Cambria" w:hAnsi="Arial" w:cs="Arial"/>
          <w:b/>
          <w:sz w:val="20"/>
          <w:szCs w:val="20"/>
        </w:rPr>
        <w:t>.</w:t>
      </w:r>
    </w:p>
    <w:p w14:paraId="787E201B" w14:textId="1E1344D8" w:rsidR="00BF3264" w:rsidRDefault="00A4053F" w:rsidP="00A4053F">
      <w:pPr>
        <w:tabs>
          <w:tab w:val="left" w:pos="9498"/>
        </w:tabs>
        <w:autoSpaceDE w:val="0"/>
        <w:spacing w:line="352" w:lineRule="auto"/>
        <w:ind w:right="-1"/>
        <w:jc w:val="both"/>
        <w:rPr>
          <w:rFonts w:ascii="Arial" w:eastAsia="Cambria" w:hAnsi="Arial" w:cs="Arial"/>
          <w:b/>
          <w:sz w:val="20"/>
          <w:szCs w:val="20"/>
        </w:rPr>
      </w:pPr>
      <w:r>
        <w:rPr>
          <w:rFonts w:ascii="Arial" w:eastAsia="Cambria" w:hAnsi="Arial" w:cs="Arial"/>
          <w:b/>
          <w:sz w:val="20"/>
          <w:szCs w:val="20"/>
        </w:rPr>
        <w:t xml:space="preserve">ID SINTEL </w:t>
      </w:r>
      <w:r w:rsidR="00580589" w:rsidRPr="00580589">
        <w:rPr>
          <w:rFonts w:ascii="Arial" w:eastAsia="Cambria" w:hAnsi="Arial" w:cs="Arial"/>
          <w:b/>
          <w:sz w:val="20"/>
          <w:szCs w:val="20"/>
        </w:rPr>
        <w:t>220667017</w:t>
      </w:r>
    </w:p>
    <w:p w14:paraId="57C13027" w14:textId="2DD4E945" w:rsidR="00A4053F" w:rsidRDefault="00A4053F" w:rsidP="00A4053F">
      <w:pPr>
        <w:tabs>
          <w:tab w:val="left" w:pos="9498"/>
        </w:tabs>
        <w:autoSpaceDE w:val="0"/>
        <w:spacing w:line="352" w:lineRule="auto"/>
        <w:ind w:right="-1"/>
        <w:jc w:val="both"/>
        <w:rPr>
          <w:rFonts w:ascii="Arial" w:eastAsia="Cambria" w:hAnsi="Arial" w:cs="Arial"/>
          <w:b/>
          <w:sz w:val="20"/>
          <w:szCs w:val="20"/>
        </w:rPr>
      </w:pPr>
      <w:r>
        <w:rPr>
          <w:rFonts w:ascii="Arial" w:eastAsia="Cambria" w:hAnsi="Arial" w:cs="Arial"/>
          <w:b/>
          <w:sz w:val="20"/>
          <w:szCs w:val="20"/>
        </w:rPr>
        <w:t>CIG</w:t>
      </w:r>
      <w:r w:rsidR="00B370C1">
        <w:rPr>
          <w:rFonts w:ascii="Arial" w:eastAsia="Cambria" w:hAnsi="Arial" w:cs="Arial"/>
          <w:b/>
          <w:sz w:val="20"/>
          <w:szCs w:val="20"/>
        </w:rPr>
        <w:t xml:space="preserve"> </w:t>
      </w:r>
      <w:r w:rsidR="00B370C1" w:rsidRPr="00B370C1">
        <w:rPr>
          <w:rFonts w:ascii="Arial" w:eastAsia="Cambria" w:hAnsi="Arial" w:cs="Arial"/>
          <w:b/>
          <w:sz w:val="20"/>
          <w:szCs w:val="20"/>
        </w:rPr>
        <w:t>BC0263D342</w:t>
      </w:r>
      <w:bookmarkStart w:id="0" w:name="_GoBack"/>
      <w:bookmarkEnd w:id="0"/>
    </w:p>
    <w:p w14:paraId="6FD95A19" w14:textId="77777777" w:rsidR="00A4053F" w:rsidRPr="00A4053F" w:rsidRDefault="00A4053F" w:rsidP="00A4053F">
      <w:pPr>
        <w:tabs>
          <w:tab w:val="left" w:pos="9498"/>
        </w:tabs>
        <w:autoSpaceDE w:val="0"/>
        <w:spacing w:line="352" w:lineRule="auto"/>
        <w:ind w:right="-1"/>
        <w:jc w:val="both"/>
        <w:rPr>
          <w:rFonts w:ascii="Arial" w:hAnsi="Arial" w:cs="Arial"/>
          <w:b/>
          <w:bCs/>
          <w:caps/>
          <w:color w:val="0000FF"/>
          <w:kern w:val="32"/>
          <w:sz w:val="20"/>
          <w:szCs w:val="20"/>
        </w:rPr>
      </w:pP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……………………..(indicare i ruoli ricoperti)…………………………. </w:t>
      </w:r>
    </w:p>
    <w:p w14:paraId="28B4CE5C" w14:textId="22A7B18E" w:rsidR="00A95D39" w:rsidRPr="008466A0" w:rsidRDefault="00A95D39"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lastRenderedPageBreak/>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sprovvista di organo comune o con organo comune privo di rappresentanza, costituita tra le seguenti imprese………………………</w:t>
      </w:r>
    </w:p>
    <w:p w14:paraId="1352956D" w14:textId="1AEECE82"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w:t>
      </w:r>
      <w:proofErr w:type="spellStart"/>
      <w:r w:rsidRPr="008466A0">
        <w:rPr>
          <w:rFonts w:ascii="Arial" w:hAnsi="Arial" w:cs="Arial"/>
          <w:sz w:val="20"/>
          <w:szCs w:val="20"/>
        </w:rPr>
        <w:t>D.Lgs.</w:t>
      </w:r>
      <w:proofErr w:type="spellEnd"/>
      <w:r w:rsidRPr="008466A0">
        <w:rPr>
          <w:rFonts w:ascii="Arial" w:hAnsi="Arial" w:cs="Arial"/>
          <w:sz w:val="20"/>
          <w:szCs w:val="20"/>
        </w:rPr>
        <w:t xml:space="preserve">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8466A0">
      <w:pPr>
        <w:pStyle w:val="Paragrafoelenco"/>
        <w:numPr>
          <w:ilvl w:val="0"/>
          <w:numId w:val="34"/>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8466A0">
      <w:pPr>
        <w:pStyle w:val="Paragrafoelenco"/>
        <w:numPr>
          <w:ilvl w:val="0"/>
          <w:numId w:val="3"/>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06503F7F"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0F38B2" w:rsidRPr="008466A0">
        <w:rPr>
          <w:rFonts w:ascii="Arial" w:eastAsia="Calibri" w:hAnsi="Arial" w:cs="Arial"/>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Pr="008466A0" w:rsidRDefault="000B59DD"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748B6C83" w14:textId="285F10A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Pr="008466A0" w:rsidRDefault="00155546" w:rsidP="008466A0">
      <w:pPr>
        <w:spacing w:after="0" w:line="300" w:lineRule="exact"/>
        <w:ind w:left="284"/>
        <w:jc w:val="both"/>
        <w:rPr>
          <w:rFonts w:ascii="Arial" w:eastAsia="Times New Roman" w:hAnsi="Arial" w:cs="Arial"/>
          <w:bCs/>
          <w:sz w:val="20"/>
          <w:szCs w:val="20"/>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8466A0">
      <w:pPr>
        <w:pStyle w:val="Paragrafoelenco"/>
        <w:numPr>
          <w:ilvl w:val="0"/>
          <w:numId w:val="12"/>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Default="00C74554" w:rsidP="008466A0">
      <w:pPr>
        <w:pStyle w:val="Paragrafoelenco"/>
        <w:spacing w:after="0" w:line="300" w:lineRule="exact"/>
        <w:jc w:val="both"/>
        <w:rPr>
          <w:rFonts w:ascii="Arial" w:eastAsia="Calibri" w:hAnsi="Arial" w:cs="Arial"/>
          <w:b/>
          <w:sz w:val="20"/>
          <w:szCs w:val="20"/>
          <w:lang w:eastAsia="it-IT"/>
        </w:rPr>
      </w:pPr>
    </w:p>
    <w:p w14:paraId="1D7796C7" w14:textId="77777777" w:rsidR="00034034" w:rsidRPr="008466A0" w:rsidRDefault="0003403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8466A0">
      <w:pPr>
        <w:pStyle w:val="Paragrafoelenco"/>
        <w:numPr>
          <w:ilvl w:val="0"/>
          <w:numId w:val="12"/>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8466A0">
      <w:pPr>
        <w:pStyle w:val="Paragrafoelenco"/>
        <w:numPr>
          <w:ilvl w:val="0"/>
          <w:numId w:val="3"/>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0F44AFD1" w14:textId="77777777" w:rsidR="00155546" w:rsidRPr="008466A0" w:rsidRDefault="00155546" w:rsidP="008466A0">
      <w:pPr>
        <w:pStyle w:val="Paragrafoelenco"/>
        <w:numPr>
          <w:ilvl w:val="0"/>
          <w:numId w:val="32"/>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 </w:t>
      </w:r>
      <w:r w:rsidRPr="008466A0">
        <w:rPr>
          <w:rFonts w:ascii="Arial" w:eastAsia="Calibri" w:hAnsi="Arial" w:cs="Arial"/>
          <w:i/>
          <w:sz w:val="20"/>
          <w:szCs w:val="20"/>
          <w:lang w:eastAsia="it-IT"/>
        </w:rPr>
        <w:t xml:space="preserve">&lt;indicare impresa&gt; </w:t>
      </w:r>
      <w:r w:rsidRPr="008466A0">
        <w:rPr>
          <w:rFonts w:ascii="Arial" w:eastAsia="Calibri" w:hAnsi="Arial" w:cs="Arial"/>
          <w:sz w:val="20"/>
          <w:szCs w:val="20"/>
          <w:lang w:eastAsia="it-IT"/>
        </w:rPr>
        <w:t xml:space="preserve">al fine di dimostrare il possesso dei requisiti indicati nella sezione del DGUE relativa all’avvalimento e allega il contratto di avvalimento. </w:t>
      </w:r>
      <w:r w:rsidRPr="008466A0">
        <w:rPr>
          <w:rFonts w:ascii="Arial" w:eastAsia="Calibri" w:hAnsi="Arial" w:cs="Arial"/>
          <w:b/>
          <w:i/>
          <w:sz w:val="20"/>
          <w:szCs w:val="20"/>
          <w:lang w:eastAsia="it-IT"/>
        </w:rPr>
        <w:t>(Nel caso di avvalimento</w:t>
      </w:r>
      <w:r w:rsidRPr="008466A0">
        <w:rPr>
          <w:rFonts w:ascii="Arial" w:eastAsia="Times New Roman" w:hAnsi="Arial" w:cs="Arial"/>
          <w:b/>
          <w:i/>
          <w:sz w:val="20"/>
          <w:szCs w:val="20"/>
        </w:rPr>
        <w:t xml:space="preserve"> della stessa impresa anche al fine di migliorare l’offerta, il contratto di avvalimento deve essere presentato nell’offerta tecnica e non nella documentazione amministrativa.)</w:t>
      </w:r>
    </w:p>
    <w:p w14:paraId="59198EE2" w14:textId="77777777" w:rsidR="00155546" w:rsidRPr="008466A0" w:rsidRDefault="00155546" w:rsidP="008466A0">
      <w:pPr>
        <w:spacing w:before="60" w:after="60" w:line="300" w:lineRule="exact"/>
        <w:jc w:val="both"/>
        <w:rPr>
          <w:rFonts w:ascii="Arial" w:eastAsia="Calibri" w:hAnsi="Arial" w:cs="Arial"/>
          <w:sz w:val="20"/>
          <w:szCs w:val="20"/>
          <w:lang w:eastAsia="it-IT"/>
        </w:rPr>
      </w:pPr>
      <w:r w:rsidRPr="008466A0">
        <w:rPr>
          <w:rFonts w:ascii="Arial" w:eastAsia="Calibri" w:hAnsi="Arial" w:cs="Arial"/>
          <w:b/>
          <w:i/>
          <w:color w:val="3333FF"/>
          <w:sz w:val="20"/>
          <w:szCs w:val="20"/>
          <w:lang w:eastAsia="it-IT"/>
        </w:rPr>
        <w:t>[solo nel caso di gara al MRQP aggiungere</w:t>
      </w:r>
      <w:r w:rsidRPr="008466A0">
        <w:rPr>
          <w:rFonts w:ascii="Arial" w:eastAsia="Calibri" w:hAnsi="Arial" w:cs="Arial"/>
          <w:i/>
          <w:sz w:val="20"/>
          <w:szCs w:val="20"/>
          <w:lang w:eastAsia="it-IT"/>
        </w:rPr>
        <w:t>:</w:t>
      </w:r>
      <w:r w:rsidRPr="008466A0">
        <w:rPr>
          <w:rFonts w:ascii="Arial" w:eastAsia="Calibri" w:hAnsi="Arial" w:cs="Arial"/>
          <w:sz w:val="20"/>
          <w:szCs w:val="20"/>
          <w:lang w:eastAsia="it-IT"/>
        </w:rPr>
        <w:t xml:space="preserve"> e/o </w:t>
      </w:r>
    </w:p>
    <w:p w14:paraId="448B6984" w14:textId="77777777" w:rsidR="00155546" w:rsidRPr="008466A0" w:rsidRDefault="00155546" w:rsidP="008466A0">
      <w:pPr>
        <w:pStyle w:val="Paragrafoelenco"/>
        <w:numPr>
          <w:ilvl w:val="0"/>
          <w:numId w:val="32"/>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___________al fine di migliorare l’offerta </w:t>
      </w:r>
      <w:r w:rsidRPr="008466A0">
        <w:rPr>
          <w:rFonts w:ascii="Arial" w:eastAsia="Calibri" w:hAnsi="Arial" w:cs="Arial"/>
          <w:b/>
          <w:i/>
          <w:sz w:val="20"/>
          <w:szCs w:val="20"/>
          <w:lang w:eastAsia="it-IT"/>
        </w:rPr>
        <w:t xml:space="preserve">[N.B.: i requisiti oggetto di avvalimento dovranno essere indicati esclusivamente nel contratto di avvalimento] </w:t>
      </w:r>
      <w:r w:rsidRPr="008466A0">
        <w:rPr>
          <w:rFonts w:ascii="Arial" w:eastAsia="Calibri" w:hAnsi="Arial" w:cs="Arial"/>
          <w:sz w:val="20"/>
          <w:szCs w:val="20"/>
          <w:lang w:eastAsia="it-IT"/>
        </w:rPr>
        <w:t>e presenta il contratto di avvalimento nell’offerta tecnica.</w:t>
      </w:r>
      <w:r w:rsidRPr="008466A0">
        <w:rPr>
          <w:rFonts w:ascii="Arial" w:eastAsia="Calibri" w:hAnsi="Arial" w:cs="Arial"/>
          <w:i/>
          <w:sz w:val="20"/>
          <w:szCs w:val="20"/>
          <w:lang w:eastAsia="it-IT"/>
        </w:rPr>
        <w:t>]</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Pr="008466A0" w:rsidRDefault="001174BB"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186B7ADA" w14:textId="59B7C56F" w:rsidR="00EF3C8F" w:rsidRPr="008466A0" w:rsidRDefault="00EF3C8F" w:rsidP="008466A0">
      <w:pPr>
        <w:pStyle w:val="Paragrafoelenco"/>
        <w:numPr>
          <w:ilvl w:val="0"/>
          <w:numId w:val="32"/>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singola e quale </w:t>
      </w:r>
      <w:r w:rsidRPr="000A0F76">
        <w:rPr>
          <w:rFonts w:ascii="Arial" w:eastAsia="Calibri" w:hAnsi="Arial" w:cs="Arial"/>
          <w:sz w:val="20"/>
          <w:szCs w:val="20"/>
          <w:lang w:eastAsia="it-IT"/>
        </w:rPr>
        <w:t>consorziat</w:t>
      </w:r>
      <w:r w:rsidR="00354004" w:rsidRPr="000A0F76">
        <w:rPr>
          <w:rFonts w:ascii="Arial" w:eastAsia="Calibri" w:hAnsi="Arial" w:cs="Arial"/>
          <w:sz w:val="20"/>
          <w:szCs w:val="20"/>
          <w:lang w:eastAsia="it-IT"/>
        </w:rPr>
        <w:t>a</w:t>
      </w:r>
      <w:r w:rsidRPr="000A0F76">
        <w:rPr>
          <w:rFonts w:ascii="Arial" w:eastAsia="Calibri" w:hAnsi="Arial" w:cs="Arial"/>
          <w:sz w:val="20"/>
          <w:szCs w:val="20"/>
          <w:lang w:eastAsia="it-IT"/>
        </w:rPr>
        <w:t xml:space="preserve"> esecut</w:t>
      </w:r>
      <w:r w:rsidR="00354004" w:rsidRPr="000A0F76">
        <w:rPr>
          <w:rFonts w:ascii="Arial" w:eastAsia="Calibri" w:hAnsi="Arial" w:cs="Arial"/>
          <w:sz w:val="20"/>
          <w:szCs w:val="20"/>
          <w:lang w:eastAsia="it-IT"/>
        </w:rPr>
        <w:t>rice</w:t>
      </w:r>
      <w:r w:rsidRPr="008466A0">
        <w:rPr>
          <w:rFonts w:ascii="Arial" w:eastAsia="Calibri" w:hAnsi="Arial" w:cs="Arial"/>
          <w:sz w:val="20"/>
          <w:szCs w:val="20"/>
          <w:lang w:eastAsia="it-IT"/>
        </w:rPr>
        <w:t xml:space="preserve"> di un consorzio);</w:t>
      </w:r>
    </w:p>
    <w:p w14:paraId="6E54B2FE" w14:textId="77777777" w:rsidR="00EF3C8F" w:rsidRPr="008466A0"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o, in alternativa, </w:t>
      </w:r>
    </w:p>
    <w:p w14:paraId="4263A426" w14:textId="68D4D216" w:rsidR="00EF3C8F" w:rsidRPr="008466A0" w:rsidRDefault="00EF3C8F" w:rsidP="008466A0">
      <w:pPr>
        <w:pStyle w:val="Paragrafoelenco"/>
        <w:numPr>
          <w:ilvl w:val="0"/>
          <w:numId w:val="32"/>
        </w:numPr>
        <w:spacing w:after="0" w:line="300" w:lineRule="exact"/>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partecipare in più di una forma, ____ </w:t>
      </w:r>
      <w:r w:rsidRPr="008466A0">
        <w:rPr>
          <w:rFonts w:ascii="Arial" w:eastAsia="Calibri" w:hAnsi="Arial" w:cs="Arial"/>
          <w:b/>
          <w:i/>
          <w:sz w:val="20"/>
          <w:szCs w:val="20"/>
          <w:lang w:eastAsia="it-IT"/>
        </w:rPr>
        <w:t>&lt;indicare quali&gt;</w:t>
      </w:r>
      <w:r w:rsidRPr="008466A0">
        <w:rPr>
          <w:rFonts w:ascii="Arial" w:eastAsia="Calibri" w:hAnsi="Arial" w:cs="Arial"/>
          <w:sz w:val="20"/>
          <w:szCs w:val="20"/>
          <w:lang w:eastAsia="it-IT"/>
        </w:rPr>
        <w:t xml:space="preserve"> e inserisce nel FVOE </w:t>
      </w:r>
      <w:r w:rsidR="00DA4F3C" w:rsidRPr="008466A0">
        <w:rPr>
          <w:rFonts w:ascii="Arial" w:hAnsi="Arial" w:cs="Arial"/>
          <w:sz w:val="20"/>
          <w:szCs w:val="20"/>
        </w:rPr>
        <w:t xml:space="preserve">e in sede di prima applicazione dello stesso, anche a Sistema nella busta amministrativa, </w:t>
      </w:r>
      <w:r w:rsidRPr="008466A0">
        <w:rPr>
          <w:rFonts w:ascii="Arial" w:eastAsia="Calibri" w:hAnsi="Arial" w:cs="Arial"/>
          <w:sz w:val="20"/>
          <w:szCs w:val="20"/>
          <w:lang w:eastAsia="it-IT"/>
        </w:rPr>
        <w:t>idonea documentazione atta a dimostrare che la circostanza non ha influito sulla gara, né è idonea a incidere sulla capacità di rispettare gli obblighi contrattuali;</w:t>
      </w:r>
    </w:p>
    <w:p w14:paraId="50B6AF31" w14:textId="77777777" w:rsidR="00D521DA" w:rsidRPr="008466A0" w:rsidRDefault="00155546" w:rsidP="008466A0">
      <w:pPr>
        <w:pStyle w:val="Paragrafoelenco"/>
        <w:numPr>
          <w:ilvl w:val="0"/>
          <w:numId w:val="32"/>
        </w:numPr>
        <w:spacing w:after="0" w:line="300" w:lineRule="exact"/>
        <w:jc w:val="both"/>
        <w:rPr>
          <w:rFonts w:ascii="Arial" w:eastAsia="Calibri" w:hAnsi="Arial" w:cs="Arial"/>
          <w:sz w:val="24"/>
          <w:lang w:eastAsia="it-IT"/>
        </w:rPr>
      </w:pPr>
      <w:r w:rsidRPr="008466A0">
        <w:rPr>
          <w:rFonts w:ascii="Arial" w:eastAsia="Calibri" w:hAnsi="Arial" w:cs="Arial"/>
          <w:b/>
          <w:i/>
          <w:color w:val="3333FF"/>
          <w:sz w:val="20"/>
          <w:szCs w:val="20"/>
          <w:lang w:eastAsia="it-IT"/>
        </w:rPr>
        <w:t>[solo in caso di gara al MRQP</w:t>
      </w:r>
      <w:r w:rsidRPr="008466A0">
        <w:rPr>
          <w:rFonts w:ascii="Arial" w:eastAsia="Calibri" w:hAnsi="Arial" w:cs="Arial"/>
          <w:b/>
          <w:sz w:val="20"/>
          <w:szCs w:val="20"/>
          <w:lang w:eastAsia="it-IT"/>
        </w:rPr>
        <w:t xml:space="preserve">: </w:t>
      </w:r>
      <w:r w:rsidR="00EF3C8F" w:rsidRPr="008466A0">
        <w:rPr>
          <w:rFonts w:ascii="Arial" w:eastAsia="Calibri" w:hAnsi="Arial" w:cs="Arial"/>
          <w:b/>
          <w:sz w:val="20"/>
          <w:szCs w:val="20"/>
          <w:lang w:eastAsia="it-IT"/>
        </w:rPr>
        <w:t>DICHIARA</w:t>
      </w:r>
      <w:r w:rsidR="00EF3C8F" w:rsidRPr="008466A0">
        <w:rPr>
          <w:rFonts w:ascii="Arial" w:eastAsia="Calibri" w:hAnsi="Arial" w:cs="Arial"/>
          <w:sz w:val="20"/>
          <w:szCs w:val="20"/>
          <w:lang w:eastAsia="it-IT"/>
        </w:rPr>
        <w:t xml:space="preserve"> di non partecipare in qualsiasi forma e come ausiliaria di altro concorrente che sia ricorso all’avvalimento per migliorare la propria offerta.</w:t>
      </w:r>
    </w:p>
    <w:p w14:paraId="0B6BC9D0" w14:textId="77777777" w:rsidR="00D521DA" w:rsidRPr="000A0F76" w:rsidRDefault="00D521DA" w:rsidP="008466A0">
      <w:pPr>
        <w:pStyle w:val="Paragrafoelenco"/>
        <w:spacing w:after="0" w:line="300" w:lineRule="exact"/>
        <w:jc w:val="both"/>
        <w:rPr>
          <w:rFonts w:ascii="Arial" w:eastAsia="Calibri" w:hAnsi="Arial" w:cs="Arial"/>
          <w:b/>
          <w:i/>
          <w:sz w:val="20"/>
          <w:szCs w:val="20"/>
          <w:lang w:eastAsia="it-IT"/>
        </w:rPr>
      </w:pPr>
      <w:r w:rsidRPr="000A0F76">
        <w:rPr>
          <w:rFonts w:ascii="Arial" w:eastAsia="Calibri" w:hAnsi="Arial" w:cs="Arial"/>
          <w:b/>
          <w:i/>
          <w:sz w:val="20"/>
          <w:szCs w:val="20"/>
          <w:lang w:eastAsia="it-IT"/>
        </w:rPr>
        <w:t xml:space="preserve">o, in alternativa, </w:t>
      </w:r>
    </w:p>
    <w:p w14:paraId="4129F054" w14:textId="33A19E1C" w:rsidR="00D521DA" w:rsidRPr="000A0F76" w:rsidRDefault="00D521DA" w:rsidP="008466A0">
      <w:pPr>
        <w:pStyle w:val="Paragrafoelenco"/>
        <w:numPr>
          <w:ilvl w:val="0"/>
          <w:numId w:val="32"/>
        </w:numPr>
        <w:spacing w:before="60" w:after="60" w:line="300" w:lineRule="exact"/>
        <w:jc w:val="both"/>
        <w:rPr>
          <w:rFonts w:ascii="Arial" w:eastAsia="Calibri" w:hAnsi="Arial" w:cs="Arial"/>
          <w:sz w:val="20"/>
          <w:szCs w:val="20"/>
          <w:lang w:eastAsia="it-IT"/>
        </w:rPr>
      </w:pPr>
      <w:r w:rsidRPr="000A0F76">
        <w:rPr>
          <w:rFonts w:ascii="Arial" w:eastAsia="Calibri" w:hAnsi="Arial" w:cs="Arial"/>
          <w:b/>
          <w:sz w:val="20"/>
          <w:szCs w:val="20"/>
          <w:lang w:eastAsia="it-IT"/>
        </w:rPr>
        <w:t>DICHIARA</w:t>
      </w:r>
      <w:r w:rsidRPr="000A0F76">
        <w:rPr>
          <w:rFonts w:ascii="Arial" w:eastAsia="Calibri" w:hAnsi="Arial" w:cs="Arial"/>
          <w:sz w:val="20"/>
          <w:szCs w:val="20"/>
          <w:lang w:eastAsia="it-IT"/>
        </w:rPr>
        <w:t xml:space="preserve"> di partecipare in qualsiasi forma e come ausiliaria di altro concorrente che sia ricorso all’avvalimento per migliorare la propria offerta </w:t>
      </w:r>
      <w:bookmarkStart w:id="1" w:name="_Hlk183691802"/>
      <w:r w:rsidRPr="000A0F76">
        <w:rPr>
          <w:rFonts w:ascii="Arial" w:eastAsia="Calibri" w:hAnsi="Arial" w:cs="Arial"/>
          <w:sz w:val="20"/>
          <w:szCs w:val="20"/>
          <w:lang w:eastAsia="it-IT"/>
        </w:rPr>
        <w:t xml:space="preserve">e inserisce nel FVOE, </w:t>
      </w:r>
      <w:r w:rsidRPr="000A0F76">
        <w:rPr>
          <w:rFonts w:ascii="Arial" w:hAnsi="Arial" w:cs="Arial"/>
          <w:sz w:val="20"/>
          <w:szCs w:val="20"/>
        </w:rPr>
        <w:t>e in sede di prima applicazione dello stesso, anche a Sistema nella busta amministrativa,</w:t>
      </w:r>
      <w:r w:rsidRPr="000A0F76">
        <w:rPr>
          <w:rFonts w:ascii="Arial" w:eastAsia="Calibri" w:hAnsi="Arial" w:cs="Arial"/>
          <w:sz w:val="20"/>
          <w:szCs w:val="20"/>
          <w:lang w:eastAsia="it-IT"/>
        </w:rPr>
        <w:t xml:space="preserve"> idonea documentazione </w:t>
      </w:r>
      <w:bookmarkStart w:id="2" w:name="_Hlk184044567"/>
      <w:r w:rsidRPr="000A0F76">
        <w:rPr>
          <w:rFonts w:ascii="Arial" w:eastAsia="Calibri" w:hAnsi="Arial" w:cs="Arial"/>
          <w:sz w:val="20"/>
          <w:szCs w:val="20"/>
          <w:lang w:eastAsia="it-IT"/>
        </w:rPr>
        <w:t>atta a dimostrare che non sussistono collegamenti tali da ricondurre la presentazione dell’offerta ad un unico centro decisionale</w:t>
      </w:r>
      <w:bookmarkEnd w:id="1"/>
      <w:bookmarkEnd w:id="2"/>
      <w:r w:rsidRPr="000A0F76">
        <w:rPr>
          <w:rFonts w:ascii="Arial" w:eastAsia="Calibri" w:hAnsi="Arial" w:cs="Arial"/>
          <w:sz w:val="20"/>
          <w:szCs w:val="20"/>
          <w:lang w:eastAsia="it-IT"/>
        </w:rPr>
        <w:t>;</w:t>
      </w:r>
    </w:p>
    <w:p w14:paraId="039D129C" w14:textId="48924A37" w:rsidR="00EF3C8F" w:rsidRPr="008466A0" w:rsidRDefault="00EF3C8F" w:rsidP="008466A0">
      <w:pPr>
        <w:pStyle w:val="Paragrafoelenco"/>
        <w:spacing w:after="0" w:line="300" w:lineRule="exact"/>
        <w:jc w:val="both"/>
        <w:rPr>
          <w:rFonts w:ascii="Arial" w:eastAsia="Calibri" w:hAnsi="Arial" w:cs="Arial"/>
          <w:sz w:val="24"/>
          <w:lang w:eastAsia="it-IT"/>
        </w:rPr>
      </w:pPr>
    </w:p>
    <w:p w14:paraId="07A8620F" w14:textId="7548A668" w:rsidR="00EF3C8F" w:rsidRPr="008466A0" w:rsidRDefault="00EF3C8F" w:rsidP="008466A0">
      <w:pPr>
        <w:pStyle w:val="Numeroelenco"/>
        <w:numPr>
          <w:ilvl w:val="0"/>
          <w:numId w:val="32"/>
        </w:numPr>
        <w:rPr>
          <w:rFonts w:ascii="Arial" w:hAnsi="Arial" w:cs="Arial"/>
          <w:i/>
          <w:szCs w:val="20"/>
        </w:rPr>
      </w:pPr>
      <w:r w:rsidRPr="008466A0">
        <w:rPr>
          <w:rFonts w:ascii="Arial" w:eastAsia="Calibri" w:hAnsi="Arial" w:cs="Arial"/>
          <w:b/>
          <w:szCs w:val="20"/>
        </w:rPr>
        <w:lastRenderedPageBreak/>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 xml:space="preserve">tramite inserimento sul FVOE, </w:t>
      </w:r>
      <w:r w:rsidR="00DA4F3C" w:rsidRPr="008466A0">
        <w:rPr>
          <w:rFonts w:ascii="Arial" w:eastAsiaTheme="minorHAnsi" w:hAnsi="Arial" w:cs="Arial"/>
          <w:i/>
          <w:kern w:val="0"/>
          <w:szCs w:val="20"/>
          <w:lang w:eastAsia="en-US"/>
        </w:rPr>
        <w:t>e in sede di prima applicazione dello stesso, anche a Sistema nella busta amministrativa,</w:t>
      </w:r>
      <w:r w:rsidR="00DA4F3C" w:rsidRPr="008466A0">
        <w:rPr>
          <w:rFonts w:ascii="Arial" w:hAnsi="Arial" w:cs="Arial"/>
          <w:szCs w:val="20"/>
        </w:rPr>
        <w:t xml:space="preserve"> </w:t>
      </w:r>
      <w:r w:rsidRPr="008466A0">
        <w:rPr>
          <w:rFonts w:ascii="Arial" w:hAnsi="Arial" w:cs="Arial"/>
          <w:i/>
          <w:szCs w:val="20"/>
        </w:rPr>
        <w:t xml:space="preserve">eventuali misure di self </w:t>
      </w:r>
      <w:proofErr w:type="spellStart"/>
      <w:r w:rsidRPr="008466A0">
        <w:rPr>
          <w:rFonts w:ascii="Arial" w:hAnsi="Arial" w:cs="Arial"/>
          <w:i/>
          <w:szCs w:val="20"/>
        </w:rPr>
        <w:t>cleaning</w:t>
      </w:r>
      <w:proofErr w:type="spellEnd"/>
      <w:r w:rsidRPr="008466A0">
        <w:rPr>
          <w:rFonts w:ascii="Arial" w:hAnsi="Arial" w:cs="Arial"/>
          <w:i/>
          <w:szCs w:val="20"/>
        </w:rPr>
        <w:t xml:space="preserve">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Pr="008466A0" w:rsidRDefault="00EF3C8F"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w:t>
      </w:r>
      <w:proofErr w:type="spellStart"/>
      <w:r w:rsidR="00F940D9" w:rsidRPr="008466A0">
        <w:rPr>
          <w:rFonts w:ascii="Arial" w:hAnsi="Arial" w:cs="Arial"/>
          <w:b/>
          <w:sz w:val="20"/>
          <w:szCs w:val="20"/>
        </w:rPr>
        <w:t>cleaning</w:t>
      </w:r>
      <w:proofErr w:type="spellEnd"/>
    </w:p>
    <w:p w14:paraId="5BA56A12" w14:textId="052C0BA4" w:rsidR="008C599E" w:rsidRPr="008466A0" w:rsidRDefault="00EC4FED" w:rsidP="008466A0">
      <w:pPr>
        <w:pStyle w:val="Numeroelenco"/>
        <w:numPr>
          <w:ilvl w:val="0"/>
          <w:numId w:val="32"/>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e in sede di prima applicazione dello stesso, anche a Sistema nella busta amministrativa, </w:t>
      </w:r>
      <w:r w:rsidR="008C599E" w:rsidRPr="008466A0">
        <w:rPr>
          <w:rFonts w:ascii="Arial" w:hAnsi="Arial" w:cs="Arial"/>
          <w:szCs w:val="20"/>
        </w:rPr>
        <w:t xml:space="preserve">la relazione che illustra le misure di self </w:t>
      </w:r>
      <w:proofErr w:type="spellStart"/>
      <w:r w:rsidR="008C599E" w:rsidRPr="008466A0">
        <w:rPr>
          <w:rFonts w:ascii="Arial" w:hAnsi="Arial" w:cs="Arial"/>
          <w:szCs w:val="20"/>
        </w:rPr>
        <w:t>cleaning</w:t>
      </w:r>
      <w:proofErr w:type="spellEnd"/>
      <w:r w:rsidR="008C599E" w:rsidRPr="008466A0">
        <w:rPr>
          <w:rFonts w:ascii="Arial" w:hAnsi="Arial" w:cs="Arial"/>
          <w:szCs w:val="20"/>
        </w:rPr>
        <w:t xml:space="preserve"> adottate e indica nel DGUE, il riferimento al documento caricato nel FVOE</w:t>
      </w:r>
      <w:r w:rsidR="00DA4F3C" w:rsidRPr="008466A0">
        <w:rPr>
          <w:rFonts w:ascii="Arial" w:hAnsi="Arial" w:cs="Arial"/>
          <w:szCs w:val="20"/>
        </w:rPr>
        <w:t>;</w:t>
      </w:r>
    </w:p>
    <w:p w14:paraId="72B3F5E0" w14:textId="77777777" w:rsidR="00155546" w:rsidRPr="008466A0" w:rsidRDefault="00155546" w:rsidP="008466A0">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4E89DEF8" w14:textId="77777777" w:rsidR="008C599E" w:rsidRPr="008466A0" w:rsidRDefault="008C599E" w:rsidP="008466A0">
      <w:pPr>
        <w:pStyle w:val="Paragrafoelenco"/>
        <w:spacing w:after="0" w:line="300" w:lineRule="exact"/>
        <w:jc w:val="both"/>
        <w:rPr>
          <w:rFonts w:ascii="Arial" w:hAnsi="Arial" w:cs="Arial"/>
          <w:b/>
          <w:color w:val="4472C4" w:themeColor="accent5"/>
          <w:sz w:val="20"/>
          <w:szCs w:val="20"/>
        </w:rPr>
      </w:pPr>
    </w:p>
    <w:p w14:paraId="69EDF932" w14:textId="76A901EF" w:rsidR="00C745DA" w:rsidRPr="00877E9B" w:rsidRDefault="00DD7DB5" w:rsidP="00877E9B">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concordato preventivo con continuità aziendal</w:t>
      </w:r>
      <w:r w:rsidR="00877E9B">
        <w:rPr>
          <w:rFonts w:ascii="Arial" w:hAnsi="Arial" w:cs="Arial"/>
          <w:b/>
          <w:sz w:val="20"/>
          <w:szCs w:val="20"/>
        </w:rPr>
        <w:t>e</w:t>
      </w:r>
    </w:p>
    <w:p w14:paraId="67B6BC6A" w14:textId="11440FA4"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05943FA0" w14:textId="77777777" w:rsidR="00155546" w:rsidRPr="008466A0" w:rsidRDefault="00155546" w:rsidP="008466A0">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28E1404D" w14:textId="40ADF766" w:rsidR="00084B53" w:rsidRPr="008466A0" w:rsidRDefault="00084B53" w:rsidP="008466A0">
      <w:pPr>
        <w:pStyle w:val="Paragrafoelenco"/>
        <w:spacing w:after="0" w:line="300" w:lineRule="exact"/>
        <w:jc w:val="both"/>
        <w:rPr>
          <w:rFonts w:ascii="Arial" w:hAnsi="Arial" w:cs="Arial"/>
          <w:b/>
          <w:sz w:val="20"/>
          <w:szCs w:val="20"/>
        </w:rPr>
      </w:pPr>
    </w:p>
    <w:p w14:paraId="43200BEE" w14:textId="029014FD" w:rsidR="0061080A" w:rsidRPr="008466A0" w:rsidRDefault="00CD12C6"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i/>
          <w:sz w:val="20"/>
          <w:szCs w:val="20"/>
        </w:rPr>
        <w:t>[E</w:t>
      </w:r>
      <w:r w:rsidR="0095304D" w:rsidRPr="008466A0">
        <w:rPr>
          <w:rFonts w:ascii="Arial" w:hAnsi="Arial" w:cs="Arial"/>
          <w:b/>
          <w:i/>
          <w:sz w:val="20"/>
          <w:szCs w:val="20"/>
        </w:rPr>
        <w:t xml:space="preserve">ventuale, in caso di servizi o forniture rientranti in una delle attività a maggior rischio di infiltrazione mafiosa di cui al comma 53, dell’art. 1, della legge 6 novembre 2012, n. 190: </w:t>
      </w:r>
      <w:r w:rsidR="0061080A" w:rsidRPr="008466A0">
        <w:rPr>
          <w:rFonts w:ascii="Arial" w:hAnsi="Arial" w:cs="Arial"/>
          <w:b/>
          <w:sz w:val="20"/>
          <w:szCs w:val="20"/>
        </w:rPr>
        <w:lastRenderedPageBreak/>
        <w:t xml:space="preserve">Dichiarazioni </w:t>
      </w:r>
      <w:r w:rsidR="0004523C" w:rsidRPr="008466A0">
        <w:rPr>
          <w:rFonts w:ascii="Arial" w:hAnsi="Arial" w:cs="Arial"/>
          <w:b/>
          <w:sz w:val="20"/>
          <w:szCs w:val="20"/>
        </w:rPr>
        <w:t xml:space="preserve">in caso di servizi/forniture di cui ai settori sensibili </w:t>
      </w:r>
      <w:r w:rsidR="009D39B3" w:rsidRPr="008466A0">
        <w:rPr>
          <w:rFonts w:ascii="Arial" w:hAnsi="Arial" w:cs="Arial"/>
          <w:b/>
          <w:sz w:val="20"/>
          <w:szCs w:val="20"/>
        </w:rPr>
        <w:t xml:space="preserve">ex </w:t>
      </w:r>
      <w:r w:rsidR="0004523C" w:rsidRPr="008466A0">
        <w:rPr>
          <w:rFonts w:ascii="Arial" w:hAnsi="Arial" w:cs="Arial"/>
          <w:b/>
          <w:sz w:val="20"/>
          <w:szCs w:val="20"/>
        </w:rPr>
        <w:t>ar</w:t>
      </w:r>
      <w:r w:rsidR="00D7176A" w:rsidRPr="008466A0">
        <w:rPr>
          <w:rFonts w:ascii="Arial" w:hAnsi="Arial" w:cs="Arial"/>
          <w:b/>
          <w:sz w:val="20"/>
          <w:szCs w:val="20"/>
        </w:rPr>
        <w:t>t 1, comma 53 della l. 190/2012</w:t>
      </w:r>
    </w:p>
    <w:p w14:paraId="687AFF8B" w14:textId="16527A43" w:rsidR="00B756DC"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essere iscritto nell’elenco dei fornitori, prestatori di servizi non soggetti a tentativo di infiltrazione mafiosa (c.d. White List) della Prefettura di</w:t>
      </w:r>
      <w:r w:rsidR="007E7B29" w:rsidRPr="008466A0">
        <w:rPr>
          <w:rFonts w:ascii="Arial" w:hAnsi="Arial" w:cs="Arial"/>
          <w:szCs w:val="20"/>
        </w:rPr>
        <w:t xml:space="preserve"> ______</w:t>
      </w:r>
    </w:p>
    <w:p w14:paraId="589C5190" w14:textId="3A3E9E7A"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3F768C24" w14:textId="2A21117E" w:rsidR="0061080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aver presentato la do</w:t>
      </w:r>
      <w:r w:rsidR="0004523C" w:rsidRPr="008466A0">
        <w:rPr>
          <w:rFonts w:ascii="Arial" w:hAnsi="Arial" w:cs="Arial"/>
          <w:szCs w:val="20"/>
        </w:rPr>
        <w:t>manda di iscrizione nell’elenco dei fornitori, prestatori di servizi non soggetti a tentativo di infiltrazione mafiosa (c.d. White List) della Prefettura di</w:t>
      </w:r>
      <w:r w:rsidR="007E7B29" w:rsidRPr="008466A0">
        <w:rPr>
          <w:rFonts w:ascii="Arial" w:hAnsi="Arial" w:cs="Arial"/>
          <w:szCs w:val="20"/>
        </w:rPr>
        <w:t>______</w:t>
      </w:r>
    </w:p>
    <w:p w14:paraId="0ECE0373" w14:textId="72FB1CCF"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7835F4AD" w14:textId="0CAAD4B9" w:rsidR="009D39B3" w:rsidRPr="008466A0" w:rsidRDefault="009D39B3"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8466A0">
        <w:rPr>
          <w:rFonts w:ascii="Arial" w:hAnsi="Arial" w:cs="Arial"/>
          <w:b/>
          <w:i/>
          <w:szCs w:val="20"/>
        </w:rPr>
        <w:t>]</w:t>
      </w:r>
    </w:p>
    <w:p w14:paraId="47157298" w14:textId="77777777"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619D0A15" w14:textId="77777777" w:rsidR="00D521DA" w:rsidRPr="008466A0" w:rsidRDefault="00D521DA" w:rsidP="008466A0">
      <w:pPr>
        <w:spacing w:before="60" w:after="60" w:line="300" w:lineRule="exact"/>
        <w:ind w:left="284"/>
        <w:jc w:val="both"/>
        <w:rPr>
          <w:rFonts w:ascii="Arial" w:eastAsia="Calibri" w:hAnsi="Arial" w:cs="Arial"/>
          <w:i/>
          <w:sz w:val="20"/>
          <w:szCs w:val="20"/>
          <w:highlight w:val="lightGray"/>
          <w:lang w:eastAsia="it-IT"/>
        </w:rPr>
      </w:pPr>
    </w:p>
    <w:p w14:paraId="0F8B4EF6" w14:textId="77777777" w:rsidR="00D521DA" w:rsidRPr="000A0F76" w:rsidRDefault="00D521DA" w:rsidP="008466A0">
      <w:pPr>
        <w:pStyle w:val="Paragrafoelenco"/>
        <w:numPr>
          <w:ilvl w:val="0"/>
          <w:numId w:val="3"/>
        </w:numPr>
        <w:spacing w:after="0" w:line="300" w:lineRule="exact"/>
        <w:jc w:val="both"/>
        <w:rPr>
          <w:rFonts w:ascii="Arial" w:hAnsi="Arial" w:cs="Arial"/>
          <w:b/>
          <w:i/>
          <w:iCs/>
          <w:sz w:val="20"/>
          <w:szCs w:val="20"/>
        </w:rPr>
      </w:pPr>
      <w:r w:rsidRPr="000A0F76">
        <w:rPr>
          <w:rFonts w:ascii="Arial" w:hAnsi="Arial" w:cs="Arial"/>
          <w:b/>
          <w:i/>
          <w:iCs/>
          <w:sz w:val="20"/>
          <w:szCs w:val="20"/>
        </w:rPr>
        <w:t>Eventuale dichiarazione di una diversa quota di riserva delle prestazioni subappaltabili alle piccole e medie imprese</w:t>
      </w:r>
    </w:p>
    <w:p w14:paraId="6E60F66D" w14:textId="77777777" w:rsidR="00D521DA" w:rsidRPr="000A0F76" w:rsidRDefault="00D521DA" w:rsidP="008466A0">
      <w:pPr>
        <w:pStyle w:val="Numeroelenco"/>
        <w:numPr>
          <w:ilvl w:val="0"/>
          <w:numId w:val="32"/>
        </w:numPr>
        <w:rPr>
          <w:rFonts w:ascii="Arial" w:hAnsi="Arial" w:cs="Arial"/>
          <w:i/>
          <w:iCs/>
          <w:szCs w:val="20"/>
        </w:rPr>
      </w:pPr>
      <w:r w:rsidRPr="000A0F76">
        <w:rPr>
          <w:rFonts w:ascii="Arial" w:hAnsi="Arial" w:cs="Arial"/>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0A0F76">
        <w:rPr>
          <w:rFonts w:ascii="Arial" w:hAnsi="Arial" w:cs="Arial"/>
          <w:i/>
          <w:iCs/>
          <w:szCs w:val="20"/>
        </w:rPr>
        <w:t>(indicare le ragioni legate all’oggetto o alle caratteristiche delle prestazioni o al mercato di riferimento a fondamento della diversa soglia).</w:t>
      </w:r>
    </w:p>
    <w:p w14:paraId="3C8F98D3" w14:textId="50864890" w:rsidR="00436454" w:rsidRPr="000A0F76" w:rsidRDefault="00D521DA" w:rsidP="000A0F76">
      <w:pPr>
        <w:spacing w:after="0" w:line="300" w:lineRule="exact"/>
        <w:rPr>
          <w:rFonts w:ascii="Arial" w:hAnsi="Arial" w:cs="Arial"/>
          <w:b/>
          <w:color w:val="4472C4" w:themeColor="accent5"/>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0BCFDD8C" w14:textId="2561BDF0" w:rsidR="00015538" w:rsidRPr="008466A0" w:rsidRDefault="00015538" w:rsidP="008466A0">
      <w:pPr>
        <w:pStyle w:val="Paragrafoelenco"/>
        <w:numPr>
          <w:ilvl w:val="0"/>
          <w:numId w:val="3"/>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78BBE5BE" w14:textId="26BF7FC0" w:rsidR="00180320" w:rsidRPr="008466A0" w:rsidRDefault="00180320" w:rsidP="008466A0">
      <w:pPr>
        <w:pStyle w:val="Paragrafoelenco"/>
        <w:numPr>
          <w:ilvl w:val="1"/>
          <w:numId w:val="12"/>
        </w:numPr>
        <w:spacing w:after="0" w:line="300" w:lineRule="exact"/>
        <w:jc w:val="both"/>
        <w:rPr>
          <w:rFonts w:ascii="Arial" w:eastAsia="Calibri" w:hAnsi="Arial" w:cs="Arial"/>
          <w:i/>
          <w:sz w:val="20"/>
          <w:szCs w:val="20"/>
          <w:lang w:eastAsia="it-IT"/>
        </w:rPr>
      </w:pPr>
      <w:r w:rsidRPr="008466A0">
        <w:rPr>
          <w:rFonts w:ascii="Arial" w:hAnsi="Arial" w:cs="Arial"/>
          <w:sz w:val="20"/>
          <w:szCs w:val="20"/>
        </w:rPr>
        <w:t>di ritenere remunerativa l’offerta economica presentata</w:t>
      </w:r>
      <w:r w:rsidR="00AB1CA8" w:rsidRPr="008466A0">
        <w:rPr>
          <w:rFonts w:ascii="Arial" w:hAnsi="Arial" w:cs="Arial"/>
          <w:sz w:val="20"/>
          <w:szCs w:val="20"/>
        </w:rPr>
        <w:t>, avendo tenuto conto, per la relativa</w:t>
      </w:r>
      <w:r w:rsidRPr="008466A0">
        <w:rPr>
          <w:rFonts w:ascii="Arial" w:hAnsi="Arial" w:cs="Arial"/>
          <w:sz w:val="20"/>
          <w:szCs w:val="20"/>
        </w:rPr>
        <w:t xml:space="preserve"> formulazione: </w:t>
      </w:r>
    </w:p>
    <w:p w14:paraId="5B69AC8C" w14:textId="6366BF84" w:rsidR="00180320"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 xml:space="preserve">delle condizioni contrattuali e degli oneri compresi quelli eventuali relativi in materia di sicurezza, di assicurazione, di condizioni di lavoro e di previdenza e assistenza </w:t>
      </w:r>
      <w:r w:rsidR="00AB1CA8" w:rsidRPr="008466A0">
        <w:rPr>
          <w:rFonts w:ascii="Arial" w:hAnsi="Arial" w:cs="Arial"/>
          <w:sz w:val="20"/>
          <w:szCs w:val="20"/>
        </w:rPr>
        <w:t>derivanti dall’applicazione del CCNL indicato dalla stazione appaltante</w:t>
      </w:r>
      <w:r w:rsidR="00733A03" w:rsidRPr="008466A0">
        <w:rPr>
          <w:rFonts w:ascii="Arial" w:hAnsi="Arial" w:cs="Arial"/>
          <w:b/>
          <w:i/>
          <w:sz w:val="20"/>
          <w:szCs w:val="20"/>
        </w:rPr>
        <w:t>&gt;</w:t>
      </w:r>
      <w:r w:rsidR="0044716C" w:rsidRPr="008466A0">
        <w:rPr>
          <w:rFonts w:ascii="Arial" w:hAnsi="Arial" w:cs="Arial"/>
          <w:sz w:val="20"/>
          <w:szCs w:val="20"/>
        </w:rPr>
        <w:t xml:space="preserve">; </w:t>
      </w:r>
    </w:p>
    <w:p w14:paraId="3C7DB3EA" w14:textId="3E9F5560" w:rsidR="005F2729"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di tutte le circostanze generali, particolari e locali</w:t>
      </w:r>
      <w:r w:rsidR="00E37D44">
        <w:rPr>
          <w:rFonts w:ascii="Arial" w:hAnsi="Arial" w:cs="Arial"/>
          <w:sz w:val="20"/>
          <w:szCs w:val="20"/>
        </w:rPr>
        <w:t>, nessuna esclusa ed eccettuata;</w:t>
      </w:r>
    </w:p>
    <w:p w14:paraId="304AEC8A" w14:textId="77777777" w:rsidR="00155546" w:rsidRPr="008466A0" w:rsidRDefault="00155546" w:rsidP="008466A0">
      <w:pPr>
        <w:spacing w:line="300" w:lineRule="exact"/>
        <w:ind w:left="1416"/>
        <w:jc w:val="both"/>
        <w:rPr>
          <w:rFonts w:ascii="Arial" w:hAnsi="Arial" w:cs="Arial"/>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nel caso di partecipazione in RTI/CONSORZIO ordinario costituendi</w:t>
      </w:r>
      <w:r w:rsidRPr="008466A0">
        <w:rPr>
          <w:rFonts w:ascii="Arial" w:eastAsia="Calibri" w:hAnsi="Arial" w:cs="Arial"/>
          <w:i/>
          <w:sz w:val="20"/>
          <w:szCs w:val="20"/>
          <w:highlight w:val="lightGray"/>
          <w:lang w:eastAsia="it-IT"/>
        </w:rPr>
        <w:t>, le dichiarazioni di cui sopra sono da rendere anche da ciascun componente del RTI/consorzio ordinario)</w:t>
      </w:r>
    </w:p>
    <w:p w14:paraId="61BAC9E5" w14:textId="2FB1D7D1" w:rsidR="00155546" w:rsidRPr="008466A0" w:rsidRDefault="00C703CD" w:rsidP="008466A0">
      <w:pPr>
        <w:pStyle w:val="Paragrafoelenco"/>
        <w:spacing w:line="300" w:lineRule="exact"/>
        <w:ind w:left="1416"/>
        <w:jc w:val="both"/>
        <w:rPr>
          <w:rFonts w:ascii="Arial" w:hAnsi="Arial" w:cs="Arial"/>
          <w:sz w:val="20"/>
          <w:szCs w:val="20"/>
        </w:rPr>
      </w:pPr>
      <w:r>
        <w:rPr>
          <w:rFonts w:ascii="Arial" w:hAnsi="Arial" w:cs="Arial"/>
          <w:sz w:val="20"/>
          <w:szCs w:val="20"/>
        </w:rPr>
        <w:t xml:space="preserve">di </w:t>
      </w:r>
      <w:r w:rsidR="006C1538" w:rsidRPr="008466A0">
        <w:rPr>
          <w:rFonts w:ascii="Arial" w:hAnsi="Arial" w:cs="Arial"/>
          <w:sz w:val="20"/>
          <w:szCs w:val="20"/>
        </w:rPr>
        <w:t>accetta</w:t>
      </w:r>
      <w:r>
        <w:rPr>
          <w:rFonts w:ascii="Arial" w:hAnsi="Arial" w:cs="Arial"/>
          <w:sz w:val="20"/>
          <w:szCs w:val="20"/>
        </w:rPr>
        <w:t xml:space="preserve">re il Protocollo di Legalità </w:t>
      </w:r>
      <w:r w:rsidR="0095376F" w:rsidRPr="0095376F">
        <w:rPr>
          <w:rFonts w:ascii="Arial" w:hAnsi="Arial" w:cs="Arial"/>
          <w:sz w:val="20"/>
          <w:szCs w:val="20"/>
        </w:rPr>
        <w:t>sottoscritto in data 09.10.2025 ai fini della prevenzione dei tentativi di infiltrazione della criminalità organizzata e del contrasto alla corruzione nel settore dei contratti pubblici di lavori, servizi e forniture allegato alla documentazione di gara (</w:t>
      </w:r>
      <w:r w:rsidR="0095376F" w:rsidRPr="0095376F">
        <w:rPr>
          <w:rFonts w:ascii="Arial" w:hAnsi="Arial" w:cs="Arial"/>
          <w:b/>
          <w:sz w:val="20"/>
          <w:szCs w:val="20"/>
        </w:rPr>
        <w:t>Allegato</w:t>
      </w:r>
      <w:r w:rsidR="0095376F">
        <w:rPr>
          <w:rFonts w:ascii="Arial" w:hAnsi="Arial" w:cs="Arial"/>
          <w:b/>
          <w:sz w:val="20"/>
          <w:szCs w:val="20"/>
        </w:rPr>
        <w:t xml:space="preserve"> 1.3)</w:t>
      </w:r>
      <w:r w:rsidR="006C1538" w:rsidRPr="008466A0">
        <w:rPr>
          <w:rFonts w:ascii="Arial" w:hAnsi="Arial" w:cs="Arial"/>
          <w:sz w:val="20"/>
          <w:szCs w:val="20"/>
        </w:rPr>
        <w:t xml:space="preserve">; </w:t>
      </w:r>
    </w:p>
    <w:p w14:paraId="06E4556B" w14:textId="07F8755B" w:rsidR="00155546" w:rsidRPr="008466A0" w:rsidRDefault="00155546" w:rsidP="008466A0">
      <w:pPr>
        <w:pStyle w:val="Paragrafoelenco"/>
        <w:spacing w:line="300" w:lineRule="exact"/>
        <w:ind w:left="1416"/>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5E7574F6" w14:textId="59B8DF1F" w:rsidR="0095376F" w:rsidRDefault="006C1538" w:rsidP="00BE79D0">
      <w:pPr>
        <w:pStyle w:val="Paragrafoelenco"/>
        <w:spacing w:after="0" w:line="300" w:lineRule="exact"/>
        <w:ind w:left="1416"/>
        <w:jc w:val="both"/>
        <w:rPr>
          <w:rFonts w:ascii="Arial" w:hAnsi="Arial" w:cs="Arial"/>
          <w:sz w:val="20"/>
          <w:szCs w:val="20"/>
        </w:rPr>
      </w:pPr>
      <w:r w:rsidRPr="00B67D64">
        <w:rPr>
          <w:rFonts w:ascii="Arial" w:hAnsi="Arial" w:cs="Arial"/>
          <w:sz w:val="20"/>
          <w:szCs w:val="20"/>
        </w:rPr>
        <w:t>di essere edotto degli obblighi derivanti dal Codice di comportamento adottato dalla stazio</w:t>
      </w:r>
      <w:r w:rsidR="0095376F">
        <w:rPr>
          <w:rFonts w:ascii="Arial" w:hAnsi="Arial" w:cs="Arial"/>
          <w:sz w:val="20"/>
          <w:szCs w:val="20"/>
        </w:rPr>
        <w:t xml:space="preserve">ne appaltante reperibile sul sito internet aziendale all’indirizzo </w:t>
      </w:r>
      <w:hyperlink r:id="rId9" w:history="1">
        <w:r w:rsidR="0095376F" w:rsidRPr="00EB6AA2">
          <w:rPr>
            <w:rStyle w:val="Collegamentoipertestuale"/>
            <w:rFonts w:ascii="Arial" w:hAnsi="Arial" w:cs="Arial"/>
            <w:sz w:val="20"/>
            <w:szCs w:val="20"/>
          </w:rPr>
          <w:t>https://www.aulss9.veneto.it/apridoc/60797CB0E9AEFEB9A6D7B4AB54459EF47802</w:t>
        </w:r>
      </w:hyperlink>
    </w:p>
    <w:p w14:paraId="6CF159F2" w14:textId="5B14DA75" w:rsidR="00BE79D0" w:rsidRDefault="0095376F" w:rsidP="00BE79D0">
      <w:pPr>
        <w:pStyle w:val="Paragrafoelenco"/>
        <w:spacing w:after="0" w:line="300" w:lineRule="exact"/>
        <w:ind w:left="1416"/>
        <w:jc w:val="both"/>
        <w:rPr>
          <w:rFonts w:ascii="Arial" w:hAnsi="Arial" w:cs="Arial"/>
          <w:sz w:val="20"/>
          <w:szCs w:val="20"/>
        </w:rPr>
      </w:pPr>
      <w:r>
        <w:rPr>
          <w:rFonts w:ascii="Arial" w:hAnsi="Arial" w:cs="Arial"/>
          <w:sz w:val="20"/>
          <w:szCs w:val="20"/>
        </w:rPr>
        <w:lastRenderedPageBreak/>
        <w:t xml:space="preserve"> </w:t>
      </w:r>
      <w:r w:rsidR="006C1538" w:rsidRPr="00B67D64">
        <w:rPr>
          <w:rFonts w:ascii="Arial" w:hAnsi="Arial" w:cs="Arial"/>
          <w:sz w:val="20"/>
          <w:szCs w:val="20"/>
        </w:rPr>
        <w:t>e di impegnarsi, in caso di aggiudicazione, ad osservare e a far osservare ai propri dipendenti e collaboratori, per quanto applicabile, il suddetto codice, pena la risoluzione del contratto;-</w:t>
      </w:r>
    </w:p>
    <w:p w14:paraId="6DDD4763" w14:textId="687D5491" w:rsidR="00155546" w:rsidRPr="00B67D64" w:rsidRDefault="00155546" w:rsidP="000A0F76">
      <w:pPr>
        <w:pStyle w:val="Paragrafoelenco"/>
        <w:spacing w:after="0" w:line="300" w:lineRule="exact"/>
        <w:ind w:left="1416"/>
        <w:jc w:val="both"/>
        <w:rPr>
          <w:rFonts w:ascii="Arial" w:eastAsia="Calibri" w:hAnsi="Arial" w:cs="Arial"/>
          <w:i/>
          <w:sz w:val="20"/>
          <w:szCs w:val="20"/>
          <w:highlight w:val="lightGray"/>
          <w:lang w:eastAsia="it-IT"/>
        </w:rPr>
      </w:pPr>
      <w:r w:rsidRPr="00B67D64">
        <w:rPr>
          <w:rFonts w:ascii="Arial" w:eastAsia="Calibri" w:hAnsi="Arial" w:cs="Arial"/>
          <w:i/>
          <w:sz w:val="20"/>
          <w:szCs w:val="20"/>
          <w:highlight w:val="lightGray"/>
          <w:lang w:eastAsia="it-IT"/>
        </w:rPr>
        <w:t>(</w:t>
      </w:r>
      <w:r w:rsidRPr="00B67D64">
        <w:rPr>
          <w:rFonts w:ascii="Arial" w:eastAsia="Calibri" w:hAnsi="Arial" w:cs="Arial"/>
          <w:b/>
          <w:bCs/>
          <w:i/>
          <w:sz w:val="20"/>
          <w:szCs w:val="20"/>
          <w:highlight w:val="lightGray"/>
          <w:lang w:eastAsia="it-IT"/>
        </w:rPr>
        <w:t>NB: in caso di partecipazione in forma associata</w:t>
      </w:r>
      <w:r w:rsidRPr="00B67D64">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FA9A6D" w14:textId="763FF7AF" w:rsidR="00180320" w:rsidRPr="008466A0" w:rsidRDefault="00180320" w:rsidP="008466A0">
      <w:pPr>
        <w:pStyle w:val="Numeroelenco"/>
        <w:numPr>
          <w:ilvl w:val="0"/>
          <w:numId w:val="32"/>
        </w:numPr>
        <w:rPr>
          <w:rFonts w:ascii="Arial" w:hAnsi="Arial" w:cs="Arial"/>
          <w:szCs w:val="20"/>
        </w:rPr>
      </w:pPr>
      <w:r w:rsidRPr="008466A0">
        <w:rPr>
          <w:rFonts w:ascii="Arial" w:hAnsi="Arial" w:cs="Arial"/>
          <w:szCs w:val="20"/>
        </w:rPr>
        <w:t xml:space="preserve"> </w:t>
      </w:r>
      <w:r w:rsidR="00111FBB" w:rsidRPr="008466A0">
        <w:rPr>
          <w:rFonts w:ascii="Arial" w:hAnsi="Arial" w:cs="Arial"/>
          <w:b/>
          <w:szCs w:val="20"/>
        </w:rPr>
        <w:t>SI IMPEGNA</w:t>
      </w:r>
      <w:r w:rsidR="00111FBB" w:rsidRPr="008466A0">
        <w:rPr>
          <w:rFonts w:ascii="Arial" w:hAnsi="Arial" w:cs="Arial"/>
          <w:szCs w:val="20"/>
        </w:rPr>
        <w:t xml:space="preserve"> </w:t>
      </w:r>
      <w:r w:rsidR="00DB274F" w:rsidRPr="008466A0">
        <w:rPr>
          <w:rFonts w:ascii="Arial" w:hAnsi="Arial" w:cs="Arial"/>
          <w:szCs w:val="20"/>
        </w:rPr>
        <w:t xml:space="preserve">a non attuare nella </w:t>
      </w:r>
      <w:r w:rsidRPr="008466A0">
        <w:rPr>
          <w:rFonts w:ascii="Arial" w:hAnsi="Arial" w:cs="Arial"/>
          <w:szCs w:val="20"/>
        </w:rPr>
        <w:t xml:space="preserve">presente gara intese e/o pratiche restrittive della concorrenza e del </w:t>
      </w:r>
      <w:r w:rsidR="00155546" w:rsidRPr="008466A0">
        <w:rPr>
          <w:rFonts w:ascii="Arial" w:hAnsi="Arial" w:cs="Arial"/>
          <w:szCs w:val="20"/>
        </w:rPr>
        <w:t>mercato vietate</w:t>
      </w:r>
      <w:r w:rsidRPr="008466A0">
        <w:rPr>
          <w:rFonts w:ascii="Arial" w:hAnsi="Arial" w:cs="Arial"/>
          <w:szCs w:val="20"/>
        </w:rPr>
        <w:t xml:space="preserve"> ai sensi della normativa applicabile</w:t>
      </w:r>
      <w:r w:rsidR="005F2729" w:rsidRPr="008466A0">
        <w:rPr>
          <w:rFonts w:ascii="Arial" w:hAnsi="Arial" w:cs="Arial"/>
          <w:szCs w:val="20"/>
        </w:rPr>
        <w:t>.</w:t>
      </w:r>
    </w:p>
    <w:p w14:paraId="317870A9"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78FC6A" w14:textId="77777777" w:rsidR="00155546" w:rsidRPr="008466A0" w:rsidRDefault="00155546" w:rsidP="008466A0">
      <w:pPr>
        <w:pStyle w:val="Numeroelenco"/>
        <w:numPr>
          <w:ilvl w:val="0"/>
          <w:numId w:val="0"/>
        </w:numPr>
        <w:ind w:left="720"/>
        <w:rPr>
          <w:rFonts w:ascii="Arial" w:hAnsi="Arial" w:cs="Arial"/>
          <w:szCs w:val="20"/>
        </w:rPr>
      </w:pPr>
    </w:p>
    <w:p w14:paraId="1E0333A6" w14:textId="48DA67EC" w:rsidR="00180320" w:rsidRPr="008466A0" w:rsidRDefault="007D62AF" w:rsidP="008466A0">
      <w:pPr>
        <w:pStyle w:val="Numeroelenco"/>
        <w:numPr>
          <w:ilvl w:val="0"/>
          <w:numId w:val="32"/>
        </w:numPr>
        <w:rPr>
          <w:rFonts w:ascii="Arial" w:hAnsi="Arial" w:cs="Arial"/>
          <w:szCs w:val="20"/>
        </w:rPr>
      </w:pPr>
      <w:r w:rsidRPr="008466A0">
        <w:rPr>
          <w:rFonts w:ascii="Arial" w:hAnsi="Arial" w:cs="Arial"/>
          <w:szCs w:val="20"/>
        </w:rPr>
        <w:t>&lt;</w:t>
      </w:r>
      <w:r w:rsidR="00206DCC" w:rsidRPr="008466A0">
        <w:rPr>
          <w:rFonts w:ascii="Arial" w:hAnsi="Arial" w:cs="Arial"/>
          <w:b/>
          <w:i/>
          <w:color w:val="0000FF"/>
          <w:szCs w:val="20"/>
        </w:rPr>
        <w:t>Eventuale e solo per gare Committente</w:t>
      </w:r>
      <w:r w:rsidR="00206DCC" w:rsidRPr="008466A0">
        <w:rPr>
          <w:rFonts w:ascii="Arial" w:hAnsi="Arial" w:cs="Arial"/>
          <w:b/>
          <w:i/>
          <w:szCs w:val="20"/>
        </w:rPr>
        <w:t>:</w:t>
      </w:r>
      <w:r w:rsidR="00206DCC" w:rsidRPr="008466A0">
        <w:rPr>
          <w:rFonts w:ascii="Arial" w:hAnsi="Arial" w:cs="Arial"/>
          <w:szCs w:val="20"/>
        </w:rPr>
        <w:t xml:space="preserve"> </w:t>
      </w:r>
      <w:r w:rsidR="00111FBB" w:rsidRPr="008466A0">
        <w:rPr>
          <w:rFonts w:ascii="Arial" w:hAnsi="Arial" w:cs="Arial"/>
          <w:b/>
          <w:szCs w:val="20"/>
        </w:rPr>
        <w:t>DICHIARA</w:t>
      </w:r>
      <w:r w:rsidR="00155546" w:rsidRPr="008466A0">
        <w:rPr>
          <w:rFonts w:ascii="Arial" w:hAnsi="Arial" w:cs="Arial"/>
          <w:b/>
          <w:szCs w:val="20"/>
        </w:rPr>
        <w:t>*</w:t>
      </w:r>
      <w:r w:rsidR="00111FBB" w:rsidRPr="008466A0">
        <w:rPr>
          <w:rFonts w:ascii="Arial" w:hAnsi="Arial" w:cs="Arial"/>
          <w:szCs w:val="20"/>
        </w:rPr>
        <w:t xml:space="preserve"> </w:t>
      </w:r>
      <w:r w:rsidR="00180320" w:rsidRPr="008466A0">
        <w:rPr>
          <w:rFonts w:ascii="Arial" w:hAnsi="Arial" w:cs="Arial"/>
          <w:szCs w:val="20"/>
        </w:rPr>
        <w:t xml:space="preserve">di aver preso visione </w:t>
      </w:r>
      <w:r w:rsidR="00551905" w:rsidRPr="008466A0">
        <w:rPr>
          <w:rFonts w:ascii="Arial" w:hAnsi="Arial" w:cs="Arial"/>
          <w:szCs w:val="20"/>
        </w:rPr>
        <w:t>della documentazione relativa a</w:t>
      </w:r>
      <w:r w:rsidR="00180320" w:rsidRPr="008466A0">
        <w:rPr>
          <w:rFonts w:ascii="Arial" w:hAnsi="Arial" w:cs="Arial"/>
          <w:i/>
          <w:iCs/>
          <w:szCs w:val="20"/>
        </w:rPr>
        <w:t xml:space="preserve">: </w:t>
      </w:r>
    </w:p>
    <w:p w14:paraId="0565C0FD" w14:textId="52E33122" w:rsidR="00180320" w:rsidRPr="008466A0" w:rsidRDefault="00551905"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iCs/>
          <w:sz w:val="20"/>
          <w:szCs w:val="20"/>
        </w:rPr>
        <w:t xml:space="preserve">(se presente) </w:t>
      </w:r>
      <w:r w:rsidR="00111FBB" w:rsidRPr="008466A0">
        <w:rPr>
          <w:rFonts w:ascii="Arial" w:hAnsi="Arial" w:cs="Arial"/>
          <w:sz w:val="20"/>
          <w:szCs w:val="20"/>
        </w:rPr>
        <w:t xml:space="preserve">dettagliate </w:t>
      </w:r>
      <w:r w:rsidR="00180320" w:rsidRPr="008466A0">
        <w:rPr>
          <w:rFonts w:ascii="Arial" w:hAnsi="Arial" w:cs="Arial"/>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8466A0">
        <w:rPr>
          <w:rFonts w:ascii="Arial" w:hAnsi="Arial" w:cs="Arial"/>
          <w:sz w:val="20"/>
          <w:szCs w:val="20"/>
        </w:rPr>
        <w:t>____</w:t>
      </w:r>
      <w:r w:rsidR="00180320" w:rsidRPr="008466A0">
        <w:rPr>
          <w:rFonts w:ascii="Arial" w:hAnsi="Arial" w:cs="Arial"/>
          <w:sz w:val="20"/>
          <w:szCs w:val="20"/>
        </w:rPr>
        <w:t>selezionando la voce “</w:t>
      </w:r>
      <w:r w:rsidR="007E7B29" w:rsidRPr="008466A0">
        <w:rPr>
          <w:rFonts w:ascii="Arial" w:hAnsi="Arial" w:cs="Arial"/>
          <w:sz w:val="20"/>
          <w:szCs w:val="20"/>
        </w:rPr>
        <w:t>_______</w:t>
      </w:r>
      <w:r w:rsidR="00180320" w:rsidRPr="008466A0">
        <w:rPr>
          <w:rFonts w:ascii="Arial" w:hAnsi="Arial" w:cs="Arial"/>
          <w:sz w:val="20"/>
          <w:szCs w:val="20"/>
        </w:rPr>
        <w:t>”</w:t>
      </w:r>
      <w:r w:rsidR="00206DCC" w:rsidRPr="008466A0">
        <w:rPr>
          <w:rFonts w:ascii="Arial" w:hAnsi="Arial" w:cs="Arial"/>
          <w:sz w:val="20"/>
          <w:szCs w:val="20"/>
        </w:rPr>
        <w:t>)</w:t>
      </w:r>
      <w:r w:rsidR="00180320" w:rsidRPr="008466A0">
        <w:rPr>
          <w:rFonts w:ascii="Arial" w:hAnsi="Arial" w:cs="Arial"/>
          <w:sz w:val="20"/>
          <w:szCs w:val="20"/>
        </w:rPr>
        <w:t xml:space="preserve">; </w:t>
      </w:r>
    </w:p>
    <w:p w14:paraId="2BA957FE" w14:textId="7DD1972E" w:rsidR="00180320" w:rsidRPr="008466A0" w:rsidRDefault="00180320"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sz w:val="20"/>
          <w:szCs w:val="20"/>
        </w:rPr>
        <w:t>(se presente negli atti di gara)</w:t>
      </w:r>
      <w:r w:rsidRPr="008466A0">
        <w:rPr>
          <w:rFonts w:ascii="Arial" w:hAnsi="Arial" w:cs="Arial"/>
          <w:sz w:val="20"/>
          <w:szCs w:val="20"/>
        </w:rPr>
        <w:t xml:space="preserve"> </w:t>
      </w:r>
      <w:r w:rsidR="00111FBB" w:rsidRPr="008466A0">
        <w:rPr>
          <w:rFonts w:ascii="Arial" w:hAnsi="Arial" w:cs="Arial"/>
          <w:sz w:val="20"/>
          <w:szCs w:val="20"/>
        </w:rPr>
        <w:t xml:space="preserve">documento </w:t>
      </w:r>
      <w:r w:rsidRPr="008466A0">
        <w:rPr>
          <w:rFonts w:ascii="Arial" w:hAnsi="Arial" w:cs="Arial"/>
          <w:sz w:val="20"/>
          <w:szCs w:val="20"/>
        </w:rPr>
        <w:t xml:space="preserve">ricognitivo redatto dalla </w:t>
      </w:r>
      <w:r w:rsidR="00222110" w:rsidRPr="008466A0">
        <w:rPr>
          <w:rFonts w:ascii="Arial" w:hAnsi="Arial" w:cs="Arial"/>
          <w:sz w:val="20"/>
          <w:szCs w:val="20"/>
        </w:rPr>
        <w:t xml:space="preserve">stazione appaltante </w:t>
      </w:r>
      <w:r w:rsidRPr="008466A0">
        <w:rPr>
          <w:rFonts w:ascii="Arial" w:hAnsi="Arial" w:cs="Arial"/>
          <w:sz w:val="20"/>
          <w:szCs w:val="20"/>
        </w:rPr>
        <w:t>relativamente alle ipotesi dei rischi interferenti con relative misure da adottare per eliminare o ridurre i rischi stessi e la stima degli eventuali costi della sicurezza relativi ai rischi interferenti (parte integrante del DUVRI);</w:t>
      </w:r>
      <w:r w:rsidR="007D62AF" w:rsidRPr="008466A0">
        <w:rPr>
          <w:rFonts w:ascii="Arial" w:hAnsi="Arial" w:cs="Arial"/>
          <w:sz w:val="20"/>
          <w:szCs w:val="20"/>
        </w:rPr>
        <w:t>&gt;</w:t>
      </w:r>
    </w:p>
    <w:p w14:paraId="580038CE" w14:textId="1B902BF4" w:rsidR="00D25BD0" w:rsidRPr="008466A0" w:rsidRDefault="00D25BD0" w:rsidP="008466A0">
      <w:pPr>
        <w:pStyle w:val="Paragrafoelenco"/>
        <w:spacing w:after="0" w:line="300" w:lineRule="exact"/>
        <w:ind w:left="1440"/>
        <w:jc w:val="both"/>
        <w:rPr>
          <w:rFonts w:ascii="Arial" w:hAnsi="Arial" w:cs="Arial"/>
          <w:i/>
          <w:sz w:val="20"/>
          <w:szCs w:val="20"/>
        </w:rPr>
      </w:pPr>
    </w:p>
    <w:p w14:paraId="2AF2A5A9" w14:textId="78E361C0" w:rsidR="004D1D6C" w:rsidRPr="008466A0" w:rsidRDefault="00111FBB" w:rsidP="008466A0">
      <w:pPr>
        <w:pStyle w:val="Paragrafoelenco"/>
        <w:numPr>
          <w:ilvl w:val="0"/>
          <w:numId w:val="32"/>
        </w:numPr>
        <w:spacing w:after="0" w:line="300" w:lineRule="exact"/>
        <w:jc w:val="both"/>
        <w:rPr>
          <w:rFonts w:ascii="Arial" w:hAnsi="Arial" w:cs="Arial"/>
          <w:b/>
          <w:i/>
          <w:sz w:val="20"/>
          <w:szCs w:val="20"/>
        </w:rPr>
      </w:pPr>
      <w:r w:rsidRPr="008466A0">
        <w:rPr>
          <w:rFonts w:ascii="Arial" w:hAnsi="Arial" w:cs="Arial"/>
          <w:b/>
          <w:sz w:val="20"/>
          <w:szCs w:val="18"/>
        </w:rPr>
        <w:t>DICHIARA</w:t>
      </w:r>
      <w:r w:rsidR="00155546" w:rsidRPr="008466A0">
        <w:rPr>
          <w:rFonts w:ascii="Arial" w:hAnsi="Arial" w:cs="Arial"/>
          <w:b/>
          <w:sz w:val="20"/>
          <w:szCs w:val="18"/>
        </w:rPr>
        <w:t>*</w:t>
      </w:r>
      <w:r w:rsidRPr="008466A0">
        <w:rPr>
          <w:rFonts w:ascii="Arial" w:hAnsi="Arial" w:cs="Arial"/>
          <w:sz w:val="20"/>
          <w:szCs w:val="18"/>
        </w:rPr>
        <w:t xml:space="preserve"> </w:t>
      </w:r>
      <w:r w:rsidR="004D1D6C" w:rsidRPr="008466A0">
        <w:rPr>
          <w:rFonts w:ascii="Arial" w:hAnsi="Arial" w:cs="Arial"/>
          <w:sz w:val="20"/>
          <w:szCs w:val="18"/>
        </w:rPr>
        <w:t xml:space="preserve">di aver preso visione dei luoghi </w:t>
      </w:r>
      <w:r w:rsidR="00442740" w:rsidRPr="008466A0">
        <w:rPr>
          <w:rFonts w:ascii="Arial" w:hAnsi="Arial" w:cs="Arial"/>
          <w:sz w:val="20"/>
          <w:szCs w:val="18"/>
        </w:rPr>
        <w:t xml:space="preserve">come da </w:t>
      </w:r>
      <w:r w:rsidR="004D1D6C" w:rsidRPr="008466A0">
        <w:rPr>
          <w:rFonts w:ascii="Arial" w:hAnsi="Arial" w:cs="Arial"/>
          <w:sz w:val="20"/>
          <w:szCs w:val="18"/>
        </w:rPr>
        <w:t xml:space="preserve">certificato rilasciato dalla </w:t>
      </w:r>
      <w:r w:rsidR="00206DCC" w:rsidRPr="008466A0">
        <w:rPr>
          <w:rFonts w:ascii="Arial" w:hAnsi="Arial" w:cs="Arial"/>
          <w:sz w:val="20"/>
          <w:szCs w:val="18"/>
        </w:rPr>
        <w:t>Committente</w:t>
      </w:r>
      <w:r w:rsidR="0095376F">
        <w:rPr>
          <w:rFonts w:ascii="Arial" w:hAnsi="Arial" w:cs="Arial"/>
          <w:sz w:val="20"/>
          <w:szCs w:val="18"/>
        </w:rPr>
        <w:t xml:space="preserve"> </w:t>
      </w:r>
      <w:r w:rsidR="00442740" w:rsidRPr="008466A0">
        <w:rPr>
          <w:rFonts w:ascii="Arial" w:hAnsi="Arial" w:cs="Arial"/>
          <w:sz w:val="20"/>
          <w:szCs w:val="18"/>
        </w:rPr>
        <w:t>in data _____</w:t>
      </w:r>
      <w:r w:rsidR="00953476">
        <w:rPr>
          <w:rFonts w:ascii="Arial" w:hAnsi="Arial" w:cs="Arial"/>
          <w:sz w:val="20"/>
          <w:szCs w:val="18"/>
        </w:rPr>
        <w:t>_________ .</w:t>
      </w:r>
    </w:p>
    <w:p w14:paraId="21106D1A" w14:textId="61BDA538" w:rsidR="006E3FE7" w:rsidRPr="008466A0" w:rsidRDefault="002766DF" w:rsidP="008466A0">
      <w:pPr>
        <w:pStyle w:val="Numeroelenco"/>
        <w:numPr>
          <w:ilvl w:val="0"/>
          <w:numId w:val="32"/>
        </w:numPr>
        <w:rPr>
          <w:rStyle w:val="ui-provider"/>
          <w:rFonts w:ascii="Arial" w:hAnsi="Arial" w:cs="Arial"/>
          <w:szCs w:val="20"/>
        </w:rPr>
      </w:pPr>
      <w:r w:rsidRPr="008466A0">
        <w:rPr>
          <w:rFonts w:ascii="Arial" w:hAnsi="Arial" w:cs="Arial"/>
          <w:b/>
          <w:szCs w:val="20"/>
        </w:rPr>
        <w:t>DICHIARA</w:t>
      </w:r>
      <w:r w:rsidR="00155546" w:rsidRPr="008466A0">
        <w:rPr>
          <w:rFonts w:ascii="Arial" w:hAnsi="Arial" w:cs="Arial"/>
          <w:b/>
          <w:szCs w:val="20"/>
        </w:rPr>
        <w:t>*</w:t>
      </w:r>
      <w:r w:rsidR="001562A4" w:rsidRPr="008466A0">
        <w:rPr>
          <w:rStyle w:val="ui-provider"/>
          <w:rFonts w:ascii="Arial" w:hAnsi="Arial" w:cs="Arial"/>
          <w:szCs w:val="20"/>
        </w:rPr>
        <w:t xml:space="preserve"> </w:t>
      </w:r>
      <w:r w:rsidR="006E3FE7" w:rsidRPr="008466A0">
        <w:rPr>
          <w:rStyle w:val="ui-provider"/>
          <w:rFonts w:ascii="Arial" w:hAnsi="Arial" w:cs="Arial"/>
          <w:szCs w:val="20"/>
        </w:rPr>
        <w:t xml:space="preserve">   </w:t>
      </w:r>
      <w:r w:rsidR="006E3FE7" w:rsidRPr="008466A0">
        <w:rPr>
          <w:rStyle w:val="ui-provider"/>
          <w:rFonts w:ascii="Arial" w:hAnsi="Arial" w:cs="Arial"/>
        </w:rPr>
        <w:t xml:space="preserve">di essere a conoscenza che in caso di mancato pagamento del contributo </w:t>
      </w:r>
      <w:r w:rsidR="006E3FE7" w:rsidRPr="008466A0">
        <w:rPr>
          <w:rFonts w:ascii="Arial" w:hAnsi="Arial" w:cs="Arial"/>
          <w:szCs w:val="20"/>
        </w:rPr>
        <w:t xml:space="preserve">dovuto in favore dell’Autorità ai sensi dell’articolo 1, comma 65 della legge 23 dicembre 2005, n. 266 </w:t>
      </w:r>
      <w:r w:rsidR="006E3FE7" w:rsidRPr="008466A0">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24B6D5C7" w:rsidR="00155546" w:rsidRPr="008466A0" w:rsidRDefault="00155546" w:rsidP="008466A0">
      <w:pPr>
        <w:pStyle w:val="Paragrafoelenco"/>
        <w:numPr>
          <w:ilvl w:val="0"/>
          <w:numId w:val="32"/>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8466A0">
      <w:pPr>
        <w:pStyle w:val="Paragrafoelenco"/>
        <w:numPr>
          <w:ilvl w:val="0"/>
          <w:numId w:val="3"/>
        </w:numPr>
        <w:spacing w:line="300" w:lineRule="exact"/>
        <w:ind w:left="0"/>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59E3FE4D" w14:textId="77777777" w:rsidR="00155546" w:rsidRPr="001F0536" w:rsidRDefault="00155546" w:rsidP="008466A0">
      <w:pPr>
        <w:pStyle w:val="Paragrafoelenco"/>
        <w:numPr>
          <w:ilvl w:val="0"/>
          <w:numId w:val="54"/>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731BBD3E" w14:textId="77777777" w:rsidR="001F0536" w:rsidRPr="001F0536" w:rsidRDefault="001F0536" w:rsidP="001F0536">
      <w:pPr>
        <w:spacing w:before="60" w:after="60" w:line="300" w:lineRule="exact"/>
        <w:ind w:left="360"/>
        <w:jc w:val="both"/>
        <w:rPr>
          <w:rFonts w:ascii="Arial" w:hAnsi="Arial" w:cs="Arial"/>
          <w:i/>
          <w:sz w:val="20"/>
          <w:szCs w:val="20"/>
        </w:rPr>
      </w:pP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t>Selezionare una delle 3 opzioni di seguito riportate.</w:t>
      </w:r>
    </w:p>
    <w:p w14:paraId="7B8173E0"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inferiore a 15,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5672EEB4" w14:textId="48AAFEB4"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r w:rsidRPr="008466A0">
        <w:rPr>
          <w:rFonts w:ascii="Arial" w:hAnsi="Arial" w:cs="Arial"/>
          <w:b/>
          <w:bCs/>
          <w:i/>
          <w:color w:val="0000FF"/>
        </w:rPr>
        <w:t>.]</w:t>
      </w:r>
    </w:p>
    <w:p w14:paraId="0E3742D9" w14:textId="77777777" w:rsidR="00155546" w:rsidRPr="008466A0" w:rsidRDefault="00155546" w:rsidP="008466A0">
      <w:pPr>
        <w:pStyle w:val="Paragrafoelenco"/>
        <w:spacing w:after="0" w:line="300" w:lineRule="exact"/>
        <w:jc w:val="both"/>
        <w:rPr>
          <w:rFonts w:ascii="Arial" w:hAnsi="Arial" w:cs="Arial"/>
          <w:b/>
          <w:bCs/>
          <w:sz w:val="20"/>
          <w:szCs w:val="20"/>
        </w:rPr>
      </w:pPr>
    </w:p>
    <w:p w14:paraId="16CACD8E" w14:textId="77777777" w:rsidR="00155546" w:rsidRPr="008466A0" w:rsidRDefault="00155546" w:rsidP="008466A0">
      <w:pPr>
        <w:pStyle w:val="Paragrafoelenco"/>
        <w:numPr>
          <w:ilvl w:val="0"/>
          <w:numId w:val="3"/>
        </w:numPr>
        <w:spacing w:line="300" w:lineRule="exact"/>
        <w:ind w:left="0"/>
        <w:jc w:val="both"/>
        <w:rPr>
          <w:rFonts w:ascii="Arial" w:hAnsi="Arial" w:cs="Arial"/>
          <w:b/>
          <w:bCs/>
          <w:sz w:val="20"/>
          <w:szCs w:val="20"/>
        </w:rPr>
      </w:pPr>
      <w:r w:rsidRPr="008466A0">
        <w:rPr>
          <w:rFonts w:ascii="Arial" w:hAnsi="Arial" w:cs="Arial"/>
          <w:b/>
          <w:bCs/>
          <w:i/>
          <w:sz w:val="20"/>
          <w:szCs w:val="20"/>
        </w:rPr>
        <w:t>[Eventuale, ove previste nel Disciplinare le relative previsioni:</w:t>
      </w:r>
      <w:r w:rsidRPr="008466A0">
        <w:rPr>
          <w:rFonts w:ascii="Arial" w:hAnsi="Arial" w:cs="Arial"/>
          <w:b/>
          <w:bCs/>
          <w:sz w:val="20"/>
          <w:szCs w:val="20"/>
        </w:rPr>
        <w:t xml:space="preserve"> Assunzione di specifici impegni in materia di tutela del lavoro e parità di genere e generazionale</w:t>
      </w:r>
    </w:p>
    <w:p w14:paraId="7F40FE1E" w14:textId="299844F0" w:rsidR="00155546" w:rsidRPr="008466A0" w:rsidRDefault="00D45AF4" w:rsidP="008466A0">
      <w:pPr>
        <w:spacing w:after="0" w:line="300" w:lineRule="exact"/>
        <w:jc w:val="both"/>
        <w:rPr>
          <w:rFonts w:ascii="Arial" w:hAnsi="Arial" w:cs="Arial"/>
          <w:i/>
          <w:sz w:val="20"/>
          <w:szCs w:val="20"/>
        </w:rPr>
      </w:pPr>
      <w:r w:rsidRPr="008466A0">
        <w:rPr>
          <w:rFonts w:ascii="Arial" w:hAnsi="Arial" w:cs="Arial"/>
          <w:b/>
          <w:i/>
          <w:sz w:val="20"/>
          <w:szCs w:val="20"/>
        </w:rPr>
        <w:t>Per le procedure di gara</w:t>
      </w:r>
      <w:r w:rsidR="001915EF" w:rsidRPr="008466A0">
        <w:rPr>
          <w:rFonts w:ascii="Arial" w:hAnsi="Arial" w:cs="Arial"/>
          <w:b/>
          <w:i/>
          <w:sz w:val="20"/>
          <w:szCs w:val="20"/>
        </w:rPr>
        <w:t xml:space="preserve"> </w:t>
      </w:r>
      <w:r w:rsidR="001915EF" w:rsidRPr="000A0F76">
        <w:rPr>
          <w:rFonts w:ascii="Arial" w:hAnsi="Arial" w:cs="Arial"/>
          <w:b/>
          <w:bCs/>
          <w:i/>
          <w:sz w:val="20"/>
          <w:szCs w:val="20"/>
        </w:rPr>
        <w:t>NON PNRR/PNC di servizi diversi da quelli di natura intellettuale e per le forniture con posa in opera</w:t>
      </w:r>
      <w:r w:rsidRPr="008466A0">
        <w:rPr>
          <w:rFonts w:ascii="Arial" w:hAnsi="Arial" w:cs="Arial"/>
          <w:b/>
          <w:i/>
          <w:sz w:val="20"/>
          <w:szCs w:val="20"/>
        </w:rPr>
        <w:t xml:space="preserve"> </w:t>
      </w:r>
      <w:r w:rsidRPr="000A0F76">
        <w:rPr>
          <w:rFonts w:ascii="Arial" w:hAnsi="Arial" w:cs="Arial"/>
          <w:b/>
          <w:i/>
          <w:sz w:val="20"/>
          <w:szCs w:val="20"/>
        </w:rPr>
        <w:t>e/o</w:t>
      </w:r>
      <w:r w:rsidRPr="008466A0">
        <w:rPr>
          <w:rFonts w:ascii="Arial" w:hAnsi="Arial" w:cs="Arial"/>
          <w:b/>
          <w:i/>
          <w:sz w:val="20"/>
          <w:szCs w:val="20"/>
        </w:rPr>
        <w:t xml:space="preserve">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r w:rsidR="00107FED" w:rsidRPr="008466A0">
        <w:rPr>
          <w:rFonts w:ascii="Arial" w:hAnsi="Arial" w:cs="Arial"/>
          <w:b/>
          <w:i/>
          <w:sz w:val="20"/>
          <w:szCs w:val="20"/>
        </w:rPr>
        <w:t xml:space="preserve">: </w:t>
      </w:r>
      <w:r w:rsidRPr="008466A0">
        <w:rPr>
          <w:rFonts w:ascii="Arial" w:hAnsi="Arial" w:cs="Arial"/>
          <w:i/>
          <w:sz w:val="20"/>
          <w:szCs w:val="20"/>
        </w:rPr>
        <w:t>Scegliere una delle seguenti opzioni eliminando le altre.</w:t>
      </w:r>
    </w:p>
    <w:p w14:paraId="5E9FE0F9" w14:textId="7CE4C4FB" w:rsidR="00D45AF4" w:rsidRPr="008466A0" w:rsidRDefault="00D45AF4" w:rsidP="008466A0">
      <w:pPr>
        <w:spacing w:after="0" w:line="300" w:lineRule="exact"/>
        <w:ind w:left="284"/>
        <w:jc w:val="both"/>
        <w:rPr>
          <w:rFonts w:ascii="Arial" w:hAnsi="Arial" w:cs="Arial"/>
          <w:i/>
          <w:sz w:val="20"/>
          <w:szCs w:val="20"/>
        </w:rPr>
      </w:pPr>
    </w:p>
    <w:p w14:paraId="042EFFAF" w14:textId="77777777" w:rsidR="00155546" w:rsidRPr="008466A0" w:rsidRDefault="00155546" w:rsidP="008466A0">
      <w:pPr>
        <w:pStyle w:val="Paragrafoelenco"/>
        <w:spacing w:line="300" w:lineRule="exact"/>
        <w:ind w:left="0"/>
        <w:jc w:val="both"/>
        <w:rPr>
          <w:rFonts w:ascii="Arial" w:hAnsi="Arial" w:cs="Arial"/>
          <w:b/>
          <w:bCs/>
          <w:sz w:val="20"/>
          <w:szCs w:val="20"/>
        </w:rPr>
      </w:pPr>
      <w:r w:rsidRPr="008466A0">
        <w:rPr>
          <w:rFonts w:ascii="Arial" w:hAnsi="Arial" w:cs="Arial"/>
          <w:i/>
          <w:sz w:val="20"/>
          <w:szCs w:val="20"/>
        </w:rPr>
        <w:t>Scegliere una delle seguenti opzioni eliminando le altre.</w:t>
      </w:r>
    </w:p>
    <w:p w14:paraId="1A13A196" w14:textId="1B30E6C5"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Opzione 1:</w:t>
      </w:r>
      <w:r w:rsidRPr="008466A0">
        <w:rPr>
          <w:rFonts w:ascii="Arial" w:hAnsi="Arial" w:cs="Arial"/>
          <w:i/>
          <w:sz w:val="20"/>
          <w:szCs w:val="20"/>
        </w:rPr>
        <w:t xml:space="preserve"> Poiché la propria azienda occupa </w:t>
      </w:r>
      <w:r w:rsidRPr="008466A0">
        <w:rPr>
          <w:rFonts w:ascii="Arial" w:hAnsi="Arial" w:cs="Arial"/>
          <w:b/>
          <w:i/>
          <w:sz w:val="20"/>
          <w:szCs w:val="20"/>
        </w:rPr>
        <w:t>più di 50 dipendenti</w:t>
      </w:r>
      <w:r w:rsidRPr="008466A0">
        <w:rPr>
          <w:rFonts w:ascii="Arial" w:hAnsi="Arial" w:cs="Arial"/>
          <w:i/>
          <w:sz w:val="20"/>
          <w:szCs w:val="20"/>
        </w:rPr>
        <w:t>:</w:t>
      </w:r>
    </w:p>
    <w:p w14:paraId="7E2AB621" w14:textId="6F7C4E4C" w:rsidR="00155546" w:rsidRPr="008466A0" w:rsidRDefault="00155546" w:rsidP="008466A0">
      <w:pPr>
        <w:pStyle w:val="Paragrafoelenco"/>
        <w:numPr>
          <w:ilvl w:val="0"/>
          <w:numId w:val="35"/>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8466A0" w:rsidRDefault="00155546" w:rsidP="008466A0">
      <w:pPr>
        <w:spacing w:line="300" w:lineRule="exact"/>
        <w:ind w:left="284"/>
        <w:jc w:val="both"/>
        <w:rPr>
          <w:rFonts w:ascii="Arial" w:hAnsi="Arial" w:cs="Arial"/>
          <w:i/>
          <w:sz w:val="20"/>
          <w:szCs w:val="20"/>
        </w:rPr>
      </w:pPr>
      <w:r w:rsidRPr="008466A0">
        <w:rPr>
          <w:rFonts w:ascii="Arial" w:hAnsi="Arial" w:cs="Arial"/>
          <w:i/>
          <w:sz w:val="20"/>
          <w:szCs w:val="20"/>
        </w:rPr>
        <w:t>in aggiunta, nel caso in cui non abbia provveduto alla trasmissione del rapporto nei termini indicati dall'articolo 46 del decreto legislativo n. 198/2006,</w:t>
      </w:r>
    </w:p>
    <w:p w14:paraId="7B91835F" w14:textId="329B3DF0" w:rsidR="00155546" w:rsidRPr="008466A0" w:rsidRDefault="00155546" w:rsidP="008466A0">
      <w:pPr>
        <w:pStyle w:val="Paragrafoelenco"/>
        <w:numPr>
          <w:ilvl w:val="0"/>
          <w:numId w:val="35"/>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l’attestazione dell’avvenuta trasmissione alle rappresentanze sindacali aziendali e alla consigliera e al consigliere regionale di parità;</w:t>
      </w:r>
    </w:p>
    <w:p w14:paraId="1869E088" w14:textId="18606FB1"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0D76F30" w14:textId="77777777"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3D15D9A" w14:textId="116CE5D4" w:rsidR="00155546" w:rsidRPr="00B67D64"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w:t>
      </w:r>
      <w:r w:rsidRPr="00B67D64">
        <w:rPr>
          <w:rFonts w:ascii="Arial" w:hAnsi="Arial" w:cs="Arial"/>
          <w:sz w:val="20"/>
          <w:szCs w:val="20"/>
        </w:rPr>
        <w:t xml:space="preserve">consegnare alla </w:t>
      </w:r>
      <w:r w:rsidR="00B67D64" w:rsidRPr="000A0F76">
        <w:rPr>
          <w:rFonts w:ascii="Arial" w:hAnsi="Arial" w:cs="Arial"/>
          <w:b/>
          <w:sz w:val="20"/>
          <w:szCs w:val="20"/>
        </w:rPr>
        <w:t>&lt;indicare soggetto&gt;</w:t>
      </w:r>
      <w:r w:rsidRPr="00B67D64">
        <w:rPr>
          <w:rFonts w:ascii="Arial" w:hAnsi="Arial" w:cs="Arial"/>
          <w:sz w:val="20"/>
          <w:szCs w:val="20"/>
        </w:rPr>
        <w:t>, entro 6 mesi dalla stipula del Contratto</w:t>
      </w:r>
      <w:r w:rsidRPr="00B67D64">
        <w:rPr>
          <w:rFonts w:ascii="Arial" w:hAnsi="Arial" w:cs="Arial"/>
          <w:color w:val="0000FF"/>
          <w:sz w:val="20"/>
          <w:szCs w:val="20"/>
        </w:rPr>
        <w:t xml:space="preserve"> </w:t>
      </w:r>
      <w:r w:rsidRPr="00B67D64">
        <w:rPr>
          <w:rFonts w:ascii="Arial" w:hAnsi="Arial" w:cs="Arial"/>
          <w:sz w:val="20"/>
          <w:szCs w:val="20"/>
        </w:rPr>
        <w:t xml:space="preserve">una relazione che chiarisca l’avvenuto assolvimento degli obblighi di cui alla medesima legge n. 68/1999 e dia atto delle eventuali sanzioni e provvedimenti disposti a </w:t>
      </w:r>
      <w:r w:rsidRPr="00B67D64">
        <w:rPr>
          <w:rFonts w:ascii="Arial" w:hAnsi="Arial" w:cs="Arial"/>
          <w:sz w:val="20"/>
          <w:szCs w:val="20"/>
        </w:rPr>
        <w:lastRenderedPageBreak/>
        <w:t>loro carico nel triennio antecedente la data di scadenza di presentazione delle offerte. La relazione dovrà essere trasmessa entro il medesimo termine anche alle rappresentanze sindacali aziendali;</w:t>
      </w:r>
    </w:p>
    <w:p w14:paraId="75C1B929" w14:textId="595B3EC9" w:rsidR="00155546" w:rsidRPr="008466A0" w:rsidRDefault="00155546" w:rsidP="001F0536">
      <w:pPr>
        <w:pStyle w:val="Paragrafoelenco"/>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o, in alternativa, </w:t>
      </w:r>
    </w:p>
    <w:p w14:paraId="23E94558" w14:textId="0E72F8CC"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 xml:space="preserve">Opzione 2: </w:t>
      </w:r>
      <w:r w:rsidRPr="008466A0">
        <w:rPr>
          <w:rFonts w:ascii="Arial" w:hAnsi="Arial" w:cs="Arial"/>
          <w:i/>
          <w:sz w:val="20"/>
          <w:szCs w:val="20"/>
        </w:rPr>
        <w:t xml:space="preserve">Poiché la propria azienda ha un numero di dipendenti </w:t>
      </w:r>
      <w:r w:rsidRPr="008466A0">
        <w:rPr>
          <w:rFonts w:ascii="Arial" w:hAnsi="Arial" w:cs="Arial"/>
          <w:b/>
          <w:i/>
          <w:sz w:val="20"/>
          <w:szCs w:val="20"/>
        </w:rPr>
        <w:t>pari o superiore a 15 e inferiore a 50</w:t>
      </w:r>
      <w:r w:rsidRPr="008466A0">
        <w:rPr>
          <w:rFonts w:ascii="Arial" w:hAnsi="Arial" w:cs="Arial"/>
          <w:i/>
          <w:sz w:val="20"/>
          <w:szCs w:val="20"/>
        </w:rPr>
        <w:t>:</w:t>
      </w:r>
    </w:p>
    <w:p w14:paraId="471606BA" w14:textId="5F90C019"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30CEB88" w14:textId="5A3A0100"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8026DE" w:rsidRPr="000A0F76">
        <w:rPr>
          <w:rFonts w:ascii="Arial" w:hAnsi="Arial" w:cs="Arial"/>
          <w:b/>
          <w:sz w:val="20"/>
          <w:szCs w:val="20"/>
        </w:rPr>
        <w:t>&lt;indicare soggetto&gt;</w:t>
      </w:r>
      <w:r w:rsidRPr="00B45F48">
        <w:rPr>
          <w:rFonts w:ascii="Arial" w:hAnsi="Arial" w:cs="Arial"/>
          <w:sz w:val="20"/>
          <w:szCs w:val="20"/>
        </w:rPr>
        <w:t xml:space="preserve">, </w:t>
      </w:r>
      <w:r w:rsidRPr="008466A0">
        <w:rPr>
          <w:rFonts w:ascii="Arial" w:hAnsi="Arial" w:cs="Arial"/>
          <w:sz w:val="20"/>
          <w:szCs w:val="20"/>
        </w:rPr>
        <w:t xml:space="preserve">nonché alle rappresentanze sindacali aziendali, alla consigliera e al consigliere regionale di parità, entro 6 mesi dalla stipula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dell’Accordo Quadro</w:t>
      </w:r>
      <w:r w:rsidRPr="008466A0">
        <w:rPr>
          <w:rFonts w:ascii="Arial" w:hAnsi="Arial" w:cs="Arial"/>
          <w:color w:val="0000FF"/>
          <w:sz w:val="20"/>
          <w:szCs w:val="20"/>
        </w:rPr>
        <w:t>/</w:t>
      </w:r>
      <w:r w:rsidRPr="008466A0">
        <w:rPr>
          <w:rFonts w:ascii="Arial" w:hAnsi="Arial" w:cs="Arial"/>
          <w:sz w:val="20"/>
          <w:szCs w:val="20"/>
        </w:rPr>
        <w:t>del Contratto</w:t>
      </w:r>
      <w:r w:rsidRPr="008466A0">
        <w:rPr>
          <w:rFonts w:ascii="Arial" w:hAnsi="Arial" w:cs="Arial"/>
          <w:color w:val="0000FF"/>
          <w:sz w:val="20"/>
          <w:szCs w:val="20"/>
        </w:rPr>
        <w:t>&gt;</w:t>
      </w:r>
      <w:r w:rsidRPr="008466A0">
        <w:rPr>
          <w:rFonts w:ascii="Arial" w:hAnsi="Arial" w:cs="Arial"/>
          <w:sz w:val="20"/>
          <w:szCs w:val="20"/>
        </w:rPr>
        <w:t>;</w:t>
      </w:r>
    </w:p>
    <w:p w14:paraId="11B491B5" w14:textId="77777777"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746834D" w14:textId="685A94D0"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8026DE" w:rsidRPr="000A0F76">
        <w:rPr>
          <w:rFonts w:ascii="Arial" w:hAnsi="Arial" w:cs="Arial"/>
          <w:b/>
          <w:sz w:val="20"/>
          <w:szCs w:val="20"/>
        </w:rPr>
        <w:t>&lt;indicare soggetto&gt;</w:t>
      </w:r>
      <w:r w:rsidRPr="008466A0">
        <w:rPr>
          <w:rFonts w:ascii="Arial" w:hAnsi="Arial" w:cs="Arial"/>
          <w:sz w:val="20"/>
          <w:szCs w:val="20"/>
        </w:rPr>
        <w:t xml:space="preserve">, entro 6 mesi dalla stipula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dell’Accordo Quadro</w:t>
      </w:r>
      <w:r w:rsidRPr="008466A0">
        <w:rPr>
          <w:rFonts w:ascii="Arial" w:hAnsi="Arial" w:cs="Arial"/>
          <w:color w:val="0000FF"/>
          <w:sz w:val="20"/>
          <w:szCs w:val="20"/>
        </w:rPr>
        <w:t>/</w:t>
      </w:r>
      <w:r w:rsidRPr="008466A0">
        <w:rPr>
          <w:rFonts w:ascii="Arial" w:hAnsi="Arial" w:cs="Arial"/>
          <w:sz w:val="20"/>
          <w:szCs w:val="20"/>
        </w:rPr>
        <w:t>del Contratto</w:t>
      </w:r>
      <w:r w:rsidRPr="008466A0">
        <w:rPr>
          <w:rFonts w:ascii="Arial" w:hAnsi="Arial" w:cs="Arial"/>
          <w:color w:val="0000FF"/>
          <w:sz w:val="20"/>
          <w:szCs w:val="20"/>
        </w:rPr>
        <w:t>&gt;</w:t>
      </w:r>
      <w:r w:rsidRPr="008466A0">
        <w:rPr>
          <w:rFonts w:ascii="Arial" w:hAnsi="Arial" w:cs="Arial"/>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72803CE" w14:textId="79F84648"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non essere incorso nell’interdizione automatica per inadempimento dell’obbligo di consegnare alla </w:t>
      </w:r>
      <w:r w:rsidR="008026DE" w:rsidRPr="000A0F76">
        <w:rPr>
          <w:rFonts w:ascii="Arial" w:hAnsi="Arial" w:cs="Arial"/>
          <w:b/>
          <w:sz w:val="20"/>
          <w:szCs w:val="20"/>
        </w:rPr>
        <w:t>&lt;indicare soggetto&gt;</w:t>
      </w:r>
      <w:r w:rsidRPr="008466A0">
        <w:rPr>
          <w:rFonts w:ascii="Arial" w:hAnsi="Arial" w:cs="Arial"/>
          <w:sz w:val="20"/>
          <w:szCs w:val="20"/>
        </w:rPr>
        <w:t xml:space="preserve">, entro sei mesi dalla conclusione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dell’Accordo Quadro</w:t>
      </w:r>
      <w:r w:rsidRPr="008466A0">
        <w:rPr>
          <w:rFonts w:ascii="Arial" w:hAnsi="Arial" w:cs="Arial"/>
          <w:color w:val="0000FF"/>
          <w:sz w:val="20"/>
          <w:szCs w:val="20"/>
        </w:rPr>
        <w:t>/</w:t>
      </w:r>
      <w:r w:rsidRPr="008466A0">
        <w:rPr>
          <w:rFonts w:ascii="Arial" w:hAnsi="Arial" w:cs="Arial"/>
          <w:sz w:val="20"/>
          <w:szCs w:val="20"/>
        </w:rPr>
        <w:t>del Contratto</w:t>
      </w:r>
      <w:r w:rsidRPr="00292703">
        <w:rPr>
          <w:rFonts w:ascii="Arial" w:hAnsi="Arial" w:cs="Arial"/>
          <w:color w:val="0000FF"/>
          <w:sz w:val="20"/>
          <w:szCs w:val="20"/>
        </w:rPr>
        <w:t>&gt;</w:t>
      </w:r>
      <w:r w:rsidRPr="00292703">
        <w:rPr>
          <w:rFonts w:ascii="Arial" w:hAnsi="Arial" w:cs="Arial"/>
          <w:sz w:val="20"/>
          <w:szCs w:val="20"/>
        </w:rPr>
        <w:t xml:space="preserve">, </w:t>
      </w:r>
      <w:r w:rsidR="001915EF" w:rsidRPr="000A0F76">
        <w:rPr>
          <w:rFonts w:ascii="Arial" w:hAnsi="Arial" w:cs="Arial"/>
          <w:sz w:val="20"/>
          <w:szCs w:val="20"/>
        </w:rPr>
        <w:t>la relazione di cui all’articolo 1, comma 2 dell’Allegato II.3 del Codice, o per gli appalti finanziati in tutto o in parte con i fondi del PNRR o del PNC, di cui all’articolo 47, comma 3 del decreto legge n. 77 del 2021.</w:t>
      </w:r>
    </w:p>
    <w:p w14:paraId="6526BFB7" w14:textId="77777777" w:rsidR="00155546" w:rsidRPr="008466A0" w:rsidRDefault="00155546" w:rsidP="008466A0">
      <w:pPr>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       o, in alternativa,</w:t>
      </w:r>
    </w:p>
    <w:p w14:paraId="1A95AD12" w14:textId="77777777" w:rsidR="00155546" w:rsidRPr="008466A0" w:rsidRDefault="00155546" w:rsidP="008466A0">
      <w:pPr>
        <w:spacing w:before="60" w:after="60" w:line="300" w:lineRule="exact"/>
        <w:ind w:left="284"/>
        <w:jc w:val="both"/>
        <w:rPr>
          <w:rFonts w:ascii="Arial" w:hAnsi="Arial" w:cs="Arial"/>
          <w:sz w:val="20"/>
          <w:szCs w:val="20"/>
        </w:rPr>
      </w:pPr>
      <w:r w:rsidRPr="008466A0">
        <w:rPr>
          <w:rFonts w:ascii="Arial" w:hAnsi="Arial" w:cs="Arial"/>
          <w:b/>
          <w:sz w:val="20"/>
          <w:szCs w:val="20"/>
        </w:rPr>
        <w:t>Opzione 3:</w:t>
      </w:r>
      <w:r w:rsidRPr="008466A0">
        <w:rPr>
          <w:rFonts w:ascii="Arial" w:hAnsi="Arial" w:cs="Arial"/>
          <w:sz w:val="20"/>
          <w:szCs w:val="20"/>
        </w:rPr>
        <w:t xml:space="preserve"> </w:t>
      </w:r>
    </w:p>
    <w:p w14:paraId="7B1D39FE" w14:textId="0B1BF81F"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 xml:space="preserve">DICHIARA CHE </w:t>
      </w:r>
      <w:r w:rsidRPr="008466A0">
        <w:rPr>
          <w:rFonts w:ascii="Arial" w:hAnsi="Arial" w:cs="Arial"/>
          <w:sz w:val="20"/>
          <w:szCs w:val="20"/>
        </w:rPr>
        <w:t xml:space="preserve">la propria </w:t>
      </w:r>
      <w:r w:rsidRPr="00292703">
        <w:rPr>
          <w:rFonts w:ascii="Arial" w:hAnsi="Arial" w:cs="Arial"/>
          <w:sz w:val="20"/>
          <w:szCs w:val="20"/>
        </w:rPr>
        <w:t xml:space="preserve">azienda ha un numero di dipendenti </w:t>
      </w:r>
      <w:r w:rsidRPr="00292703">
        <w:rPr>
          <w:rFonts w:ascii="Arial" w:hAnsi="Arial" w:cs="Arial"/>
          <w:b/>
          <w:sz w:val="20"/>
          <w:szCs w:val="20"/>
        </w:rPr>
        <w:t xml:space="preserve">inferiore a 15 </w:t>
      </w:r>
      <w:r w:rsidRPr="00292703">
        <w:rPr>
          <w:rFonts w:ascii="Arial" w:hAnsi="Arial" w:cs="Arial"/>
          <w:sz w:val="20"/>
          <w:szCs w:val="20"/>
        </w:rPr>
        <w:t>e</w:t>
      </w:r>
      <w:r w:rsidRPr="00292703">
        <w:rPr>
          <w:rFonts w:ascii="Arial" w:hAnsi="Arial" w:cs="Arial"/>
          <w:b/>
          <w:sz w:val="20"/>
          <w:szCs w:val="20"/>
        </w:rPr>
        <w:t xml:space="preserve"> </w:t>
      </w:r>
      <w:r w:rsidRPr="00292703">
        <w:rPr>
          <w:rFonts w:ascii="Arial" w:hAnsi="Arial" w:cs="Arial"/>
          <w:sz w:val="20"/>
          <w:szCs w:val="20"/>
        </w:rPr>
        <w:t xml:space="preserve">non è, pertanto, tenuta al rispetto di quanto prescritto </w:t>
      </w:r>
      <w:r w:rsidR="008466A0" w:rsidRPr="000A0F76">
        <w:rPr>
          <w:rFonts w:ascii="Arial" w:hAnsi="Arial" w:cs="Arial"/>
          <w:sz w:val="20"/>
          <w:szCs w:val="20"/>
        </w:rPr>
        <w:t>&lt;</w:t>
      </w:r>
      <w:r w:rsidR="008466A0" w:rsidRPr="000A0F76">
        <w:rPr>
          <w:rFonts w:ascii="Arial" w:hAnsi="Arial" w:cs="Arial"/>
          <w:i/>
          <w:color w:val="0000FF"/>
          <w:sz w:val="20"/>
          <w:szCs w:val="20"/>
        </w:rPr>
        <w:t xml:space="preserve"> </w:t>
      </w:r>
      <w:r w:rsidR="008466A0" w:rsidRPr="000A0F76">
        <w:rPr>
          <w:rFonts w:ascii="Arial" w:hAnsi="Arial" w:cs="Arial"/>
          <w:i/>
          <w:sz w:val="20"/>
          <w:szCs w:val="20"/>
        </w:rPr>
        <w:t xml:space="preserve">per le gare NON PNRR/PNC di servizi diversi da quelli di natura intellettuale e per le forniture con posa in opera: </w:t>
      </w:r>
      <w:r w:rsidR="008466A0" w:rsidRPr="000A0F76">
        <w:rPr>
          <w:rFonts w:ascii="Arial" w:hAnsi="Arial" w:cs="Arial"/>
          <w:sz w:val="20"/>
          <w:szCs w:val="20"/>
        </w:rPr>
        <w:t>dall’art. 1, commi 1,2 e 3 &lt;</w:t>
      </w:r>
      <w:r w:rsidR="008466A0" w:rsidRPr="000A0F76">
        <w:rPr>
          <w:rFonts w:ascii="Arial" w:hAnsi="Arial" w:cs="Arial"/>
          <w:i/>
          <w:iCs/>
          <w:sz w:val="20"/>
          <w:szCs w:val="20"/>
        </w:rPr>
        <w:t>per gare PNRR/PNC:</w:t>
      </w:r>
      <w:r w:rsidR="008466A0" w:rsidRPr="00292703">
        <w:rPr>
          <w:rFonts w:ascii="Arial" w:hAnsi="Arial" w:cs="Arial"/>
          <w:sz w:val="20"/>
          <w:szCs w:val="20"/>
        </w:rPr>
        <w:t xml:space="preserve"> </w:t>
      </w:r>
      <w:r w:rsidRPr="00292703">
        <w:rPr>
          <w:rFonts w:ascii="Arial" w:hAnsi="Arial" w:cs="Arial"/>
          <w:sz w:val="20"/>
          <w:szCs w:val="20"/>
        </w:rPr>
        <w:t>dall’art.47, comma 2 e 3 e 3bis, del D.L. n. 77/2021, convertito in L. n. 108/2021.</w:t>
      </w:r>
      <w:r w:rsidRPr="00292703">
        <w:rPr>
          <w:rFonts w:ascii="Arial" w:hAnsi="Arial" w:cs="Arial"/>
          <w:b/>
          <w:i/>
          <w:sz w:val="20"/>
          <w:szCs w:val="20"/>
        </w:rPr>
        <w:t>]</w:t>
      </w:r>
    </w:p>
    <w:p w14:paraId="238B692B" w14:textId="1BAA1114" w:rsidR="00155546" w:rsidRPr="008466A0" w:rsidRDefault="00155546" w:rsidP="008466A0">
      <w:pPr>
        <w:spacing w:line="300" w:lineRule="exact"/>
        <w:ind w:left="360"/>
        <w:jc w:val="both"/>
        <w:rPr>
          <w:rFonts w:ascii="Arial" w:hAnsi="Arial" w:cs="Arial"/>
          <w:sz w:val="20"/>
          <w:szCs w:val="20"/>
        </w:rPr>
      </w:pPr>
      <w:r w:rsidRPr="008466A0">
        <w:rPr>
          <w:rFonts w:ascii="Arial" w:hAnsi="Arial" w:cs="Arial"/>
          <w:b/>
          <w:bCs/>
          <w:i/>
          <w:sz w:val="20"/>
          <w:szCs w:val="20"/>
          <w:highlight w:val="lightGray"/>
        </w:rPr>
        <w:t>(NB: In caso di partecipazione in forma associata,</w:t>
      </w:r>
      <w:r w:rsidRPr="008466A0">
        <w:rPr>
          <w:rFonts w:ascii="Arial" w:hAnsi="Arial" w:cs="Arial"/>
          <w:i/>
          <w:sz w:val="20"/>
          <w:szCs w:val="20"/>
          <w:highlight w:val="lightGray"/>
        </w:rPr>
        <w:t xml:space="preserve"> le dichiarazioni di cui sopra dovranno essere rese da tutti i membri del RTI/Consorzio e dalle consorziate esecutrici, in relazione all’opzione prescelta.)</w:t>
      </w:r>
    </w:p>
    <w:p w14:paraId="7620D477" w14:textId="0B4CC462" w:rsidR="00CB055F" w:rsidRPr="008466A0" w:rsidRDefault="00CB055F" w:rsidP="008466A0">
      <w:pPr>
        <w:spacing w:after="0" w:line="300" w:lineRule="exact"/>
        <w:rPr>
          <w:rFonts w:ascii="Arial" w:hAnsi="Arial" w:cs="Arial"/>
          <w:sz w:val="20"/>
          <w:szCs w:val="20"/>
        </w:rPr>
      </w:pPr>
    </w:p>
    <w:p w14:paraId="269E87AF" w14:textId="10185114" w:rsidR="00CB055F" w:rsidRPr="008466A0" w:rsidRDefault="00CB055F" w:rsidP="008466A0">
      <w:pPr>
        <w:pStyle w:val="Paragrafoelenco"/>
        <w:numPr>
          <w:ilvl w:val="0"/>
          <w:numId w:val="3"/>
        </w:numPr>
        <w:spacing w:after="0" w:line="300" w:lineRule="exact"/>
        <w:jc w:val="both"/>
        <w:rPr>
          <w:rFonts w:ascii="Arial" w:hAnsi="Arial" w:cs="Arial"/>
          <w:b/>
          <w:bCs/>
          <w:sz w:val="20"/>
          <w:szCs w:val="20"/>
        </w:rPr>
      </w:pPr>
      <w:r w:rsidRPr="008466A0">
        <w:rPr>
          <w:rFonts w:ascii="Arial" w:hAnsi="Arial" w:cs="Arial"/>
          <w:b/>
          <w:bCs/>
          <w:sz w:val="20"/>
          <w:szCs w:val="20"/>
        </w:rPr>
        <w:t xml:space="preserve">Assunzione di ulteriori impegni </w:t>
      </w:r>
    </w:p>
    <w:p w14:paraId="39404002" w14:textId="6F84AD17" w:rsidR="00984AC4" w:rsidRPr="001F0536" w:rsidRDefault="00763214" w:rsidP="001F0536">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EF78B4">
        <w:rPr>
          <w:rFonts w:ascii="Arial" w:hAnsi="Arial" w:cs="Arial"/>
          <w:sz w:val="20"/>
          <w:szCs w:val="20"/>
        </w:rPr>
        <w:t>altresì</w:t>
      </w:r>
      <w:r w:rsidR="00BC10F0" w:rsidRPr="008466A0">
        <w:rPr>
          <w:rFonts w:ascii="Arial" w:hAnsi="Arial" w:cs="Arial"/>
          <w:sz w:val="20"/>
          <w:szCs w:val="20"/>
        </w:rPr>
        <w:t>:</w:t>
      </w:r>
    </w:p>
    <w:p w14:paraId="04711258" w14:textId="24B282EB" w:rsidR="00984AC4" w:rsidRPr="008466A0" w:rsidRDefault="00C312DE" w:rsidP="008466A0">
      <w:pPr>
        <w:pStyle w:val="Paragrafoelenco"/>
        <w:numPr>
          <w:ilvl w:val="0"/>
          <w:numId w:val="8"/>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p>
    <w:p w14:paraId="14D01662" w14:textId="6F553CAC" w:rsidR="00155546" w:rsidRPr="008466A0" w:rsidRDefault="00155546"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 dichiarare la </w:t>
      </w:r>
      <w:r w:rsidRPr="008466A0">
        <w:rPr>
          <w:rFonts w:ascii="Arial" w:hAnsi="Arial" w:cs="Arial"/>
          <w:b/>
          <w:i/>
          <w:sz w:val="20"/>
          <w:szCs w:val="20"/>
        </w:rPr>
        <w:t>&lt;sussistenza&gt; &lt;non sussistenza&gt;</w:t>
      </w:r>
      <w:r w:rsidRPr="008466A0">
        <w:rPr>
          <w:rFonts w:ascii="Arial" w:hAnsi="Arial" w:cs="Arial"/>
          <w:sz w:val="20"/>
          <w:szCs w:val="20"/>
        </w:rPr>
        <w:t xml:space="preserve">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p>
    <w:p w14:paraId="13031517" w14:textId="794A1BD1"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lastRenderedPageBreak/>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p>
    <w:p w14:paraId="784CBD3D" w14:textId="77777777" w:rsidR="00155546" w:rsidRPr="008466A0" w:rsidRDefault="00155546" w:rsidP="008466A0">
      <w:pPr>
        <w:pStyle w:val="Paragrafoelenco"/>
        <w:numPr>
          <w:ilvl w:val="0"/>
          <w:numId w:val="8"/>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p>
    <w:p w14:paraId="3304BB9B" w14:textId="77777777"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0BC46164" w14:textId="7038C4DA" w:rsidR="00C4759B" w:rsidRPr="00174EF7" w:rsidRDefault="00174EF7" w:rsidP="007D77AA">
      <w:pPr>
        <w:pStyle w:val="Paragrafoelenco"/>
        <w:numPr>
          <w:ilvl w:val="0"/>
          <w:numId w:val="3"/>
        </w:numPr>
        <w:spacing w:after="0" w:line="300" w:lineRule="exact"/>
        <w:jc w:val="both"/>
        <w:rPr>
          <w:rFonts w:ascii="Arial" w:hAnsi="Arial" w:cs="Arial"/>
          <w:sz w:val="20"/>
          <w:szCs w:val="20"/>
        </w:rPr>
      </w:pPr>
      <w:r>
        <w:rPr>
          <w:rFonts w:ascii="Arial" w:hAnsi="Arial" w:cs="Arial"/>
          <w:b/>
          <w:bCs/>
          <w:sz w:val="20"/>
          <w:szCs w:val="20"/>
        </w:rPr>
        <w:t>Requisiti di capacità tecnico – professionale</w:t>
      </w:r>
    </w:p>
    <w:p w14:paraId="733816DF" w14:textId="4E86D3B9" w:rsidR="00174EF7" w:rsidRDefault="00174EF7" w:rsidP="00174EF7">
      <w:pPr>
        <w:pStyle w:val="Paragrafoelenco"/>
        <w:numPr>
          <w:ilvl w:val="0"/>
          <w:numId w:val="8"/>
        </w:numPr>
        <w:spacing w:after="0" w:line="300" w:lineRule="exact"/>
        <w:jc w:val="both"/>
        <w:rPr>
          <w:rFonts w:ascii="Arial" w:hAnsi="Arial" w:cs="Arial"/>
          <w:bCs/>
          <w:sz w:val="20"/>
          <w:szCs w:val="20"/>
        </w:rPr>
      </w:pPr>
      <w:r>
        <w:rPr>
          <w:rFonts w:ascii="Arial" w:hAnsi="Arial" w:cs="Arial"/>
          <w:b/>
          <w:bCs/>
          <w:sz w:val="20"/>
          <w:szCs w:val="20"/>
        </w:rPr>
        <w:t xml:space="preserve">DICHIARA </w:t>
      </w:r>
      <w:r>
        <w:rPr>
          <w:rFonts w:ascii="Arial" w:hAnsi="Arial" w:cs="Arial"/>
          <w:bCs/>
          <w:sz w:val="20"/>
          <w:szCs w:val="20"/>
        </w:rPr>
        <w:t>di aver eseguito negli ultimi 10 anni antecedenti la data di pubblicazione della presente procedura i seguenti servizi analoghi</w:t>
      </w:r>
      <w:r w:rsidR="003D25E7">
        <w:rPr>
          <w:rFonts w:ascii="Arial" w:hAnsi="Arial" w:cs="Arial"/>
          <w:bCs/>
          <w:sz w:val="20"/>
          <w:szCs w:val="20"/>
        </w:rPr>
        <w:t xml:space="preserve"> di gestione</w:t>
      </w:r>
      <w:r w:rsidR="003D25E7" w:rsidRPr="003D25E7">
        <w:rPr>
          <w:rFonts w:ascii="Arial" w:hAnsi="Arial" w:cs="Arial"/>
          <w:bCs/>
          <w:sz w:val="20"/>
          <w:szCs w:val="20"/>
        </w:rPr>
        <w:t xml:space="preserve"> di nido d’infanzia di dimensione uguale o superiore a quello oggetto della presente gara</w:t>
      </w:r>
      <w:r w:rsidR="003D25E7">
        <w:rPr>
          <w:rFonts w:ascii="Arial" w:hAnsi="Arial" w:cs="Arial"/>
          <w:bCs/>
          <w:sz w:val="20"/>
          <w:szCs w:val="20"/>
        </w:rPr>
        <w:t>:</w:t>
      </w:r>
    </w:p>
    <w:p w14:paraId="6C146DE5" w14:textId="77777777" w:rsidR="003D25E7" w:rsidRDefault="003D25E7" w:rsidP="003D25E7">
      <w:pPr>
        <w:pStyle w:val="Paragrafoelenco"/>
        <w:spacing w:after="0" w:line="300" w:lineRule="exact"/>
        <w:jc w:val="both"/>
        <w:rPr>
          <w:rFonts w:ascii="Arial" w:hAnsi="Arial" w:cs="Arial"/>
          <w:bCs/>
          <w:sz w:val="20"/>
          <w:szCs w:val="20"/>
        </w:rPr>
      </w:pPr>
    </w:p>
    <w:tbl>
      <w:tblPr>
        <w:tblStyle w:val="Grigliatabella"/>
        <w:tblW w:w="0" w:type="auto"/>
        <w:tblInd w:w="720" w:type="dxa"/>
        <w:tblLook w:val="04A0" w:firstRow="1" w:lastRow="0" w:firstColumn="1" w:lastColumn="0" w:noHBand="0" w:noVBand="1"/>
      </w:tblPr>
      <w:tblGrid>
        <w:gridCol w:w="1550"/>
        <w:gridCol w:w="1502"/>
        <w:gridCol w:w="1528"/>
        <w:gridCol w:w="1525"/>
        <w:gridCol w:w="1530"/>
        <w:gridCol w:w="1499"/>
      </w:tblGrid>
      <w:tr w:rsidR="003D25E7" w14:paraId="6AD90334" w14:textId="77777777" w:rsidTr="003D25E7">
        <w:tc>
          <w:tcPr>
            <w:tcW w:w="1629" w:type="dxa"/>
          </w:tcPr>
          <w:p w14:paraId="66C8CE38" w14:textId="77777777" w:rsidR="003D25E7" w:rsidRDefault="003D25E7" w:rsidP="003D25E7">
            <w:pPr>
              <w:pStyle w:val="Paragrafoelenco"/>
              <w:spacing w:line="300" w:lineRule="exact"/>
              <w:ind w:left="0"/>
              <w:jc w:val="both"/>
              <w:rPr>
                <w:rFonts w:ascii="Arial" w:hAnsi="Arial" w:cs="Arial"/>
                <w:b/>
                <w:bCs/>
                <w:sz w:val="20"/>
                <w:szCs w:val="20"/>
              </w:rPr>
            </w:pPr>
          </w:p>
          <w:p w14:paraId="61D7347D" w14:textId="676138A7"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Committente</w:t>
            </w:r>
          </w:p>
        </w:tc>
        <w:tc>
          <w:tcPr>
            <w:tcW w:w="1629" w:type="dxa"/>
          </w:tcPr>
          <w:p w14:paraId="17C739EF" w14:textId="77777777" w:rsidR="003D25E7" w:rsidRDefault="003D25E7" w:rsidP="003D25E7">
            <w:pPr>
              <w:pStyle w:val="Paragrafoelenco"/>
              <w:spacing w:line="300" w:lineRule="exact"/>
              <w:ind w:left="0"/>
              <w:jc w:val="both"/>
              <w:rPr>
                <w:rFonts w:ascii="Arial" w:hAnsi="Arial" w:cs="Arial"/>
                <w:b/>
                <w:bCs/>
                <w:sz w:val="20"/>
                <w:szCs w:val="20"/>
              </w:rPr>
            </w:pPr>
          </w:p>
          <w:p w14:paraId="18058A1C" w14:textId="4A1C756E"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Tipologia di servizio</w:t>
            </w:r>
          </w:p>
        </w:tc>
        <w:tc>
          <w:tcPr>
            <w:tcW w:w="1630" w:type="dxa"/>
          </w:tcPr>
          <w:p w14:paraId="40D1DAD9" w14:textId="77777777" w:rsidR="003D25E7" w:rsidRDefault="003D25E7" w:rsidP="003D25E7">
            <w:pPr>
              <w:pStyle w:val="Paragrafoelenco"/>
              <w:spacing w:line="300" w:lineRule="exact"/>
              <w:ind w:left="0"/>
              <w:jc w:val="both"/>
              <w:rPr>
                <w:rFonts w:ascii="Arial" w:hAnsi="Arial" w:cs="Arial"/>
                <w:b/>
                <w:bCs/>
                <w:sz w:val="20"/>
                <w:szCs w:val="20"/>
              </w:rPr>
            </w:pPr>
          </w:p>
          <w:p w14:paraId="279020D3" w14:textId="530EAFCB"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Servizio accreditato (SI/NO)</w:t>
            </w:r>
          </w:p>
        </w:tc>
        <w:tc>
          <w:tcPr>
            <w:tcW w:w="1630" w:type="dxa"/>
          </w:tcPr>
          <w:p w14:paraId="757ADDC1" w14:textId="77777777" w:rsidR="003D25E7" w:rsidRDefault="003D25E7" w:rsidP="003D25E7">
            <w:pPr>
              <w:pStyle w:val="Paragrafoelenco"/>
              <w:spacing w:line="300" w:lineRule="exact"/>
              <w:ind w:left="0"/>
              <w:jc w:val="both"/>
              <w:rPr>
                <w:rFonts w:ascii="Arial" w:hAnsi="Arial" w:cs="Arial"/>
                <w:b/>
                <w:bCs/>
                <w:sz w:val="20"/>
                <w:szCs w:val="20"/>
              </w:rPr>
            </w:pPr>
          </w:p>
          <w:p w14:paraId="5F481185" w14:textId="0AC88384"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Capacità ricettiva autorizzata</w:t>
            </w:r>
          </w:p>
        </w:tc>
        <w:tc>
          <w:tcPr>
            <w:tcW w:w="1630" w:type="dxa"/>
          </w:tcPr>
          <w:p w14:paraId="496A029E" w14:textId="77777777" w:rsidR="003D25E7" w:rsidRDefault="003D25E7" w:rsidP="003D25E7">
            <w:pPr>
              <w:pStyle w:val="Paragrafoelenco"/>
              <w:spacing w:line="300" w:lineRule="exact"/>
              <w:ind w:left="0"/>
              <w:jc w:val="both"/>
              <w:rPr>
                <w:rFonts w:ascii="Arial" w:hAnsi="Arial" w:cs="Arial"/>
                <w:b/>
                <w:bCs/>
                <w:sz w:val="20"/>
                <w:szCs w:val="20"/>
              </w:rPr>
            </w:pPr>
          </w:p>
          <w:p w14:paraId="6AD51778" w14:textId="7DB9136F"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Periodo di esecuzione del servizio</w:t>
            </w:r>
          </w:p>
        </w:tc>
        <w:tc>
          <w:tcPr>
            <w:tcW w:w="1630" w:type="dxa"/>
          </w:tcPr>
          <w:p w14:paraId="402B95AA" w14:textId="77777777" w:rsidR="003D25E7" w:rsidRDefault="003D25E7" w:rsidP="003D25E7">
            <w:pPr>
              <w:pStyle w:val="Paragrafoelenco"/>
              <w:spacing w:line="300" w:lineRule="exact"/>
              <w:ind w:left="0"/>
              <w:jc w:val="both"/>
              <w:rPr>
                <w:rFonts w:ascii="Arial" w:hAnsi="Arial" w:cs="Arial"/>
                <w:b/>
                <w:bCs/>
                <w:sz w:val="20"/>
                <w:szCs w:val="20"/>
              </w:rPr>
            </w:pPr>
          </w:p>
          <w:p w14:paraId="0BF255FA" w14:textId="3FF12EC6" w:rsidR="003D25E7" w:rsidRPr="003D25E7" w:rsidRDefault="003D25E7" w:rsidP="003D25E7">
            <w:pPr>
              <w:pStyle w:val="Paragrafoelenco"/>
              <w:spacing w:line="300" w:lineRule="exact"/>
              <w:ind w:left="0"/>
              <w:jc w:val="both"/>
              <w:rPr>
                <w:rFonts w:ascii="Arial" w:hAnsi="Arial" w:cs="Arial"/>
                <w:b/>
                <w:bCs/>
                <w:sz w:val="16"/>
                <w:szCs w:val="16"/>
              </w:rPr>
            </w:pPr>
            <w:r>
              <w:rPr>
                <w:rFonts w:ascii="Arial" w:hAnsi="Arial" w:cs="Arial"/>
                <w:b/>
                <w:bCs/>
                <w:sz w:val="16"/>
                <w:szCs w:val="16"/>
              </w:rPr>
              <w:t>Importo del contratto al netto di IVA</w:t>
            </w:r>
          </w:p>
        </w:tc>
      </w:tr>
      <w:tr w:rsidR="003D25E7" w14:paraId="3EB36A85" w14:textId="77777777" w:rsidTr="003D25E7">
        <w:tc>
          <w:tcPr>
            <w:tcW w:w="1629" w:type="dxa"/>
          </w:tcPr>
          <w:p w14:paraId="06EC49E8" w14:textId="77777777" w:rsidR="003D25E7" w:rsidRDefault="003D25E7" w:rsidP="003D25E7">
            <w:pPr>
              <w:pStyle w:val="Paragrafoelenco"/>
              <w:spacing w:line="300" w:lineRule="exact"/>
              <w:ind w:left="0"/>
              <w:jc w:val="both"/>
              <w:rPr>
                <w:rFonts w:ascii="Arial" w:hAnsi="Arial" w:cs="Arial"/>
                <w:b/>
                <w:bCs/>
                <w:sz w:val="20"/>
                <w:szCs w:val="20"/>
              </w:rPr>
            </w:pPr>
          </w:p>
          <w:p w14:paraId="31DC0A8C" w14:textId="77777777" w:rsidR="003D25E7" w:rsidRDefault="003D25E7" w:rsidP="003D25E7">
            <w:pPr>
              <w:pStyle w:val="Paragrafoelenco"/>
              <w:spacing w:line="300" w:lineRule="exact"/>
              <w:ind w:left="0"/>
              <w:jc w:val="both"/>
              <w:rPr>
                <w:rFonts w:ascii="Arial" w:hAnsi="Arial" w:cs="Arial"/>
                <w:b/>
                <w:bCs/>
                <w:sz w:val="20"/>
                <w:szCs w:val="20"/>
              </w:rPr>
            </w:pPr>
          </w:p>
          <w:p w14:paraId="2AFF8378" w14:textId="77777777" w:rsidR="003D25E7" w:rsidRDefault="003D25E7" w:rsidP="003D25E7">
            <w:pPr>
              <w:pStyle w:val="Paragrafoelenco"/>
              <w:spacing w:line="300" w:lineRule="exact"/>
              <w:ind w:left="0"/>
              <w:jc w:val="both"/>
              <w:rPr>
                <w:rFonts w:ascii="Arial" w:hAnsi="Arial" w:cs="Arial"/>
                <w:b/>
                <w:bCs/>
                <w:sz w:val="20"/>
                <w:szCs w:val="20"/>
              </w:rPr>
            </w:pPr>
          </w:p>
          <w:p w14:paraId="225CC240" w14:textId="77777777" w:rsidR="003D25E7" w:rsidRDefault="003D25E7" w:rsidP="003D25E7">
            <w:pPr>
              <w:pStyle w:val="Paragrafoelenco"/>
              <w:spacing w:line="300" w:lineRule="exact"/>
              <w:ind w:left="0"/>
              <w:jc w:val="both"/>
              <w:rPr>
                <w:rFonts w:ascii="Arial" w:hAnsi="Arial" w:cs="Arial"/>
                <w:b/>
                <w:bCs/>
                <w:sz w:val="20"/>
                <w:szCs w:val="20"/>
              </w:rPr>
            </w:pPr>
          </w:p>
        </w:tc>
        <w:tc>
          <w:tcPr>
            <w:tcW w:w="1629" w:type="dxa"/>
          </w:tcPr>
          <w:p w14:paraId="5B94DB81"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78B5BDED"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6F4413AC"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21B3A0F3"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033260AC" w14:textId="77777777" w:rsidR="003D25E7" w:rsidRDefault="003D25E7" w:rsidP="003D25E7">
            <w:pPr>
              <w:pStyle w:val="Paragrafoelenco"/>
              <w:spacing w:line="300" w:lineRule="exact"/>
              <w:ind w:left="0"/>
              <w:jc w:val="both"/>
              <w:rPr>
                <w:rFonts w:ascii="Arial" w:hAnsi="Arial" w:cs="Arial"/>
                <w:b/>
                <w:bCs/>
                <w:sz w:val="20"/>
                <w:szCs w:val="20"/>
              </w:rPr>
            </w:pPr>
          </w:p>
        </w:tc>
      </w:tr>
      <w:tr w:rsidR="003D25E7" w14:paraId="5793FCDE" w14:textId="77777777" w:rsidTr="003D25E7">
        <w:tc>
          <w:tcPr>
            <w:tcW w:w="1629" w:type="dxa"/>
          </w:tcPr>
          <w:p w14:paraId="618D585A" w14:textId="77777777" w:rsidR="003D25E7" w:rsidRDefault="003D25E7" w:rsidP="003D25E7">
            <w:pPr>
              <w:pStyle w:val="Paragrafoelenco"/>
              <w:spacing w:line="300" w:lineRule="exact"/>
              <w:ind w:left="0"/>
              <w:jc w:val="both"/>
              <w:rPr>
                <w:rFonts w:ascii="Arial" w:hAnsi="Arial" w:cs="Arial"/>
                <w:b/>
                <w:bCs/>
                <w:sz w:val="20"/>
                <w:szCs w:val="20"/>
              </w:rPr>
            </w:pPr>
          </w:p>
          <w:p w14:paraId="06835714" w14:textId="77777777" w:rsidR="003D25E7" w:rsidRDefault="003D25E7" w:rsidP="003D25E7">
            <w:pPr>
              <w:pStyle w:val="Paragrafoelenco"/>
              <w:spacing w:line="300" w:lineRule="exact"/>
              <w:ind w:left="0"/>
              <w:jc w:val="both"/>
              <w:rPr>
                <w:rFonts w:ascii="Arial" w:hAnsi="Arial" w:cs="Arial"/>
                <w:b/>
                <w:bCs/>
                <w:sz w:val="20"/>
                <w:szCs w:val="20"/>
              </w:rPr>
            </w:pPr>
          </w:p>
          <w:p w14:paraId="2763537C" w14:textId="77777777" w:rsidR="003D25E7" w:rsidRDefault="003D25E7" w:rsidP="003D25E7">
            <w:pPr>
              <w:pStyle w:val="Paragrafoelenco"/>
              <w:spacing w:line="300" w:lineRule="exact"/>
              <w:ind w:left="0"/>
              <w:jc w:val="both"/>
              <w:rPr>
                <w:rFonts w:ascii="Arial" w:hAnsi="Arial" w:cs="Arial"/>
                <w:b/>
                <w:bCs/>
                <w:sz w:val="20"/>
                <w:szCs w:val="20"/>
              </w:rPr>
            </w:pPr>
          </w:p>
          <w:p w14:paraId="040A4777" w14:textId="77777777" w:rsidR="003D25E7" w:rsidRDefault="003D25E7" w:rsidP="003D25E7">
            <w:pPr>
              <w:pStyle w:val="Paragrafoelenco"/>
              <w:spacing w:line="300" w:lineRule="exact"/>
              <w:ind w:left="0"/>
              <w:jc w:val="both"/>
              <w:rPr>
                <w:rFonts w:ascii="Arial" w:hAnsi="Arial" w:cs="Arial"/>
                <w:b/>
                <w:bCs/>
                <w:sz w:val="20"/>
                <w:szCs w:val="20"/>
              </w:rPr>
            </w:pPr>
          </w:p>
        </w:tc>
        <w:tc>
          <w:tcPr>
            <w:tcW w:w="1629" w:type="dxa"/>
          </w:tcPr>
          <w:p w14:paraId="19644DDD"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380BE284"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3AFDA384"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2F76D652"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7D08D9AF" w14:textId="77777777" w:rsidR="003D25E7" w:rsidRDefault="003D25E7" w:rsidP="003D25E7">
            <w:pPr>
              <w:pStyle w:val="Paragrafoelenco"/>
              <w:spacing w:line="300" w:lineRule="exact"/>
              <w:ind w:left="0"/>
              <w:jc w:val="both"/>
              <w:rPr>
                <w:rFonts w:ascii="Arial" w:hAnsi="Arial" w:cs="Arial"/>
                <w:b/>
                <w:bCs/>
                <w:sz w:val="20"/>
                <w:szCs w:val="20"/>
              </w:rPr>
            </w:pPr>
          </w:p>
        </w:tc>
      </w:tr>
      <w:tr w:rsidR="003D25E7" w14:paraId="68825C1B" w14:textId="77777777" w:rsidTr="003D25E7">
        <w:tc>
          <w:tcPr>
            <w:tcW w:w="1629" w:type="dxa"/>
          </w:tcPr>
          <w:p w14:paraId="77B060B2" w14:textId="77777777" w:rsidR="003D25E7" w:rsidRDefault="003D25E7" w:rsidP="003D25E7">
            <w:pPr>
              <w:pStyle w:val="Paragrafoelenco"/>
              <w:spacing w:line="300" w:lineRule="exact"/>
              <w:ind w:left="0"/>
              <w:jc w:val="both"/>
              <w:rPr>
                <w:rFonts w:ascii="Arial" w:hAnsi="Arial" w:cs="Arial"/>
                <w:b/>
                <w:bCs/>
                <w:sz w:val="20"/>
                <w:szCs w:val="20"/>
              </w:rPr>
            </w:pPr>
          </w:p>
          <w:p w14:paraId="447A82FA" w14:textId="77777777" w:rsidR="003D25E7" w:rsidRDefault="003D25E7" w:rsidP="003D25E7">
            <w:pPr>
              <w:pStyle w:val="Paragrafoelenco"/>
              <w:spacing w:line="300" w:lineRule="exact"/>
              <w:ind w:left="0"/>
              <w:jc w:val="both"/>
              <w:rPr>
                <w:rFonts w:ascii="Arial" w:hAnsi="Arial" w:cs="Arial"/>
                <w:b/>
                <w:bCs/>
                <w:sz w:val="20"/>
                <w:szCs w:val="20"/>
              </w:rPr>
            </w:pPr>
          </w:p>
          <w:p w14:paraId="28867B10" w14:textId="77777777" w:rsidR="003D25E7" w:rsidRDefault="003D25E7" w:rsidP="003D25E7">
            <w:pPr>
              <w:pStyle w:val="Paragrafoelenco"/>
              <w:spacing w:line="300" w:lineRule="exact"/>
              <w:ind w:left="0"/>
              <w:jc w:val="both"/>
              <w:rPr>
                <w:rFonts w:ascii="Arial" w:hAnsi="Arial" w:cs="Arial"/>
                <w:b/>
                <w:bCs/>
                <w:sz w:val="20"/>
                <w:szCs w:val="20"/>
              </w:rPr>
            </w:pPr>
          </w:p>
          <w:p w14:paraId="6358B8DF" w14:textId="77777777" w:rsidR="003D25E7" w:rsidRDefault="003D25E7" w:rsidP="003D25E7">
            <w:pPr>
              <w:pStyle w:val="Paragrafoelenco"/>
              <w:spacing w:line="300" w:lineRule="exact"/>
              <w:ind w:left="0"/>
              <w:jc w:val="both"/>
              <w:rPr>
                <w:rFonts w:ascii="Arial" w:hAnsi="Arial" w:cs="Arial"/>
                <w:b/>
                <w:bCs/>
                <w:sz w:val="20"/>
                <w:szCs w:val="20"/>
              </w:rPr>
            </w:pPr>
          </w:p>
        </w:tc>
        <w:tc>
          <w:tcPr>
            <w:tcW w:w="1629" w:type="dxa"/>
          </w:tcPr>
          <w:p w14:paraId="5DB93640"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25631D07"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665D5EF8"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27115099" w14:textId="77777777" w:rsidR="003D25E7" w:rsidRDefault="003D25E7" w:rsidP="003D25E7">
            <w:pPr>
              <w:pStyle w:val="Paragrafoelenco"/>
              <w:spacing w:line="300" w:lineRule="exact"/>
              <w:ind w:left="0"/>
              <w:jc w:val="both"/>
              <w:rPr>
                <w:rFonts w:ascii="Arial" w:hAnsi="Arial" w:cs="Arial"/>
                <w:b/>
                <w:bCs/>
                <w:sz w:val="20"/>
                <w:szCs w:val="20"/>
              </w:rPr>
            </w:pPr>
          </w:p>
        </w:tc>
        <w:tc>
          <w:tcPr>
            <w:tcW w:w="1630" w:type="dxa"/>
          </w:tcPr>
          <w:p w14:paraId="5E4DC4C3" w14:textId="77777777" w:rsidR="003D25E7" w:rsidRDefault="003D25E7" w:rsidP="003D25E7">
            <w:pPr>
              <w:pStyle w:val="Paragrafoelenco"/>
              <w:spacing w:line="300" w:lineRule="exact"/>
              <w:ind w:left="0"/>
              <w:jc w:val="both"/>
              <w:rPr>
                <w:rFonts w:ascii="Arial" w:hAnsi="Arial" w:cs="Arial"/>
                <w:b/>
                <w:bCs/>
                <w:sz w:val="20"/>
                <w:szCs w:val="20"/>
              </w:rPr>
            </w:pPr>
          </w:p>
        </w:tc>
      </w:tr>
    </w:tbl>
    <w:p w14:paraId="25753148" w14:textId="77777777" w:rsidR="003D25E7" w:rsidRDefault="003D25E7" w:rsidP="003D25E7">
      <w:pPr>
        <w:pStyle w:val="Paragrafoelenco"/>
        <w:spacing w:after="0" w:line="300" w:lineRule="exact"/>
        <w:jc w:val="both"/>
        <w:rPr>
          <w:rFonts w:ascii="Arial" w:hAnsi="Arial" w:cs="Arial"/>
          <w:b/>
          <w:bCs/>
          <w:sz w:val="20"/>
          <w:szCs w:val="20"/>
        </w:rPr>
      </w:pPr>
    </w:p>
    <w:p w14:paraId="1BF05F2A" w14:textId="77777777" w:rsidR="003D25E7" w:rsidRPr="003D25E7" w:rsidRDefault="003D25E7" w:rsidP="003D25E7">
      <w:pPr>
        <w:pStyle w:val="Paragrafoelenco"/>
        <w:spacing w:after="0" w:line="300" w:lineRule="exact"/>
        <w:jc w:val="both"/>
        <w:rPr>
          <w:rFonts w:ascii="Arial" w:hAnsi="Arial" w:cs="Arial"/>
          <w:bCs/>
          <w:sz w:val="20"/>
          <w:szCs w:val="20"/>
        </w:rPr>
      </w:pPr>
    </w:p>
    <w:p w14:paraId="4C29CF97" w14:textId="3BACE233" w:rsidR="00174EF7" w:rsidRPr="00174EF7" w:rsidRDefault="00174EF7" w:rsidP="00174EF7">
      <w:pPr>
        <w:pStyle w:val="Paragrafoelenco"/>
        <w:numPr>
          <w:ilvl w:val="0"/>
          <w:numId w:val="3"/>
        </w:numPr>
        <w:rPr>
          <w:rFonts w:ascii="Arial" w:hAnsi="Arial" w:cs="Arial"/>
          <w:b/>
          <w:bCs/>
          <w:sz w:val="20"/>
          <w:szCs w:val="20"/>
        </w:rPr>
      </w:pPr>
      <w:r>
        <w:rPr>
          <w:rFonts w:ascii="Arial" w:hAnsi="Arial" w:cs="Arial"/>
          <w:b/>
          <w:bCs/>
          <w:sz w:val="20"/>
          <w:szCs w:val="20"/>
        </w:rPr>
        <w:t xml:space="preserve">Autorizzazioni e </w:t>
      </w:r>
      <w:r w:rsidRPr="00174EF7">
        <w:rPr>
          <w:rFonts w:ascii="Arial" w:hAnsi="Arial" w:cs="Arial"/>
          <w:b/>
          <w:bCs/>
          <w:sz w:val="20"/>
          <w:szCs w:val="20"/>
        </w:rPr>
        <w:t>ulteriori dichiarazioni ai fini dell’accesso, delle comunicazioni &lt;eventuale: e del trattamento dei dati&gt;</w:t>
      </w:r>
    </w:p>
    <w:p w14:paraId="6C008CA4" w14:textId="77777777" w:rsidR="00155546" w:rsidRPr="008466A0" w:rsidRDefault="00155546" w:rsidP="008466A0">
      <w:pPr>
        <w:pStyle w:val="Paragrafoelenco"/>
        <w:numPr>
          <w:ilvl w:val="0"/>
          <w:numId w:val="8"/>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E62F4B9" w14:textId="6B092134" w:rsidR="00C4759B" w:rsidRPr="008466A0" w:rsidRDefault="00341365" w:rsidP="008466A0">
      <w:pPr>
        <w:pStyle w:val="Paragrafoelenco"/>
        <w:numPr>
          <w:ilvl w:val="0"/>
          <w:numId w:val="8"/>
        </w:numPr>
        <w:spacing w:after="0" w:line="300" w:lineRule="exact"/>
        <w:jc w:val="both"/>
        <w:rPr>
          <w:rFonts w:ascii="Arial" w:hAnsi="Arial" w:cs="Arial"/>
          <w:sz w:val="20"/>
          <w:szCs w:val="20"/>
        </w:rPr>
      </w:pPr>
      <w:r w:rsidRPr="008466A0">
        <w:rPr>
          <w:rFonts w:ascii="Arial" w:eastAsia="Times New Roman" w:hAnsi="Arial" w:cs="Arial"/>
          <w:b/>
          <w:bCs/>
          <w:sz w:val="20"/>
          <w:szCs w:val="20"/>
          <w:lang w:eastAsia="it-IT"/>
        </w:rPr>
        <w:t>AUTORIZZA</w:t>
      </w:r>
      <w:r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 xml:space="preserve">la Stazione Appaltante, qualora un partecipante alla gara eserciti la facoltà di “accesso agli atti”, </w:t>
      </w:r>
      <w:r w:rsidR="001562A4" w:rsidRPr="008466A0">
        <w:rPr>
          <w:rFonts w:ascii="Arial" w:hAnsi="Arial" w:cs="Arial"/>
          <w:sz w:val="20"/>
          <w:szCs w:val="20"/>
        </w:rPr>
        <w:t xml:space="preserve">a consentire </w:t>
      </w:r>
      <w:r w:rsidR="001562A4" w:rsidRPr="008466A0">
        <w:rPr>
          <w:rFonts w:ascii="Arial" w:eastAsia="Times New Roman" w:hAnsi="Arial" w:cs="Arial"/>
          <w:sz w:val="20"/>
          <w:szCs w:val="20"/>
          <w:lang w:eastAsia="it-IT"/>
        </w:rPr>
        <w:t xml:space="preserve">- </w:t>
      </w:r>
      <w:r w:rsidR="001562A4" w:rsidRPr="008466A0">
        <w:rPr>
          <w:rFonts w:ascii="Arial" w:hAnsi="Arial" w:cs="Arial"/>
          <w:sz w:val="20"/>
          <w:szCs w:val="20"/>
        </w:rPr>
        <w:t xml:space="preserve">in modalità digitale </w:t>
      </w:r>
      <w:r w:rsidR="001562A4" w:rsidRPr="008466A0">
        <w:rPr>
          <w:rFonts w:ascii="Arial" w:eastAsia="Times New Roman" w:hAnsi="Arial" w:cs="Arial"/>
          <w:sz w:val="20"/>
          <w:szCs w:val="20"/>
          <w:lang w:eastAsia="it-IT"/>
        </w:rPr>
        <w:t>-</w:t>
      </w:r>
      <w:r w:rsidR="001562A4" w:rsidRPr="008466A0">
        <w:rPr>
          <w:rFonts w:ascii="Arial" w:hAnsi="Arial" w:cs="Arial"/>
          <w:sz w:val="20"/>
          <w:szCs w:val="20"/>
        </w:rPr>
        <w:t xml:space="preserve"> l’accesso della </w:t>
      </w:r>
      <w:r w:rsidR="00C4759B" w:rsidRPr="008466A0">
        <w:rPr>
          <w:rFonts w:ascii="Arial" w:eastAsia="Times New Roman" w:hAnsi="Arial" w:cs="Arial"/>
          <w:sz w:val="20"/>
          <w:szCs w:val="20"/>
          <w:lang w:eastAsia="it-IT"/>
        </w:rPr>
        <w:t>documentazione presentata per la partecipazione alla gara</w:t>
      </w:r>
      <w:r w:rsidR="001562A4"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ad eccezione delle eventuali parti indicate in offerta tecnica coperte da segreto tecnico e/o commerciale, per le seguenti ragioni _______</w:t>
      </w:r>
      <w:r w:rsidR="001562A4" w:rsidRPr="008466A0">
        <w:rPr>
          <w:rFonts w:ascii="Arial" w:eastAsia="Times New Roman" w:hAnsi="Arial" w:cs="Arial"/>
          <w:sz w:val="20"/>
          <w:szCs w:val="20"/>
          <w:lang w:eastAsia="it-IT"/>
        </w:rPr>
        <w:t>.</w:t>
      </w:r>
      <w:r w:rsidR="00C4759B" w:rsidRPr="008466A0">
        <w:rPr>
          <w:rFonts w:ascii="Arial" w:eastAsia="Times New Roman" w:hAnsi="Arial" w:cs="Arial"/>
          <w:sz w:val="20"/>
          <w:szCs w:val="20"/>
          <w:lang w:eastAsia="it-IT"/>
        </w:rPr>
        <w:t xml:space="preserve"> </w:t>
      </w:r>
      <w:r w:rsidR="00C4759B" w:rsidRPr="008466A0">
        <w:rPr>
          <w:rStyle w:val="ui-provider"/>
          <w:rFonts w:ascii="Arial" w:hAnsi="Arial" w:cs="Arial"/>
          <w:b/>
          <w:i/>
          <w:sz w:val="20"/>
          <w:szCs w:val="20"/>
        </w:rPr>
        <w:t>(</w:t>
      </w:r>
      <w:r w:rsidR="00C4759B" w:rsidRPr="008466A0">
        <w:rPr>
          <w:rStyle w:val="ui-provider"/>
          <w:rFonts w:ascii="Arial" w:hAnsi="Arial" w:cs="Arial"/>
          <w:b/>
          <w:i/>
          <w:iCs/>
          <w:sz w:val="20"/>
          <w:szCs w:val="20"/>
        </w:rPr>
        <w:t>Fornire adeguate motivazioni, supportate da eventuale documentazione a comprova</w:t>
      </w:r>
      <w:r w:rsidR="00C4759B" w:rsidRPr="008466A0">
        <w:rPr>
          <w:rStyle w:val="Enfasigrassetto"/>
          <w:rFonts w:ascii="Arial" w:hAnsi="Arial" w:cs="Arial"/>
          <w:b w:val="0"/>
          <w:i/>
          <w:iCs/>
          <w:sz w:val="20"/>
          <w:szCs w:val="20"/>
        </w:rPr>
        <w:t>:</w:t>
      </w:r>
      <w:r w:rsidR="00C4759B" w:rsidRPr="008466A0">
        <w:rPr>
          <w:rStyle w:val="ui-provider"/>
          <w:rFonts w:ascii="Arial" w:hAnsi="Arial" w:cs="Arial"/>
          <w:i/>
          <w:iCs/>
          <w:sz w:val="20"/>
          <w:szCs w:val="20"/>
        </w:rPr>
        <w:t xml:space="preserve"> </w:t>
      </w:r>
      <w:r w:rsidR="00C4759B" w:rsidRPr="008466A0">
        <w:rPr>
          <w:rStyle w:val="Enfasigrassetto"/>
          <w:rFonts w:ascii="Arial" w:hAnsi="Arial" w:cs="Arial"/>
          <w:i/>
          <w:iCs/>
          <w:sz w:val="20"/>
          <w:szCs w:val="20"/>
        </w:rPr>
        <w:t>Si rammenta di non fornire informazioni relative ai contenuti dell’offerta economica e ai giustificativi dell’anomalia e di allegare</w:t>
      </w:r>
      <w:r w:rsidR="00262156" w:rsidRPr="008466A0">
        <w:rPr>
          <w:rStyle w:val="Enfasigrassetto"/>
          <w:rFonts w:ascii="Arial" w:hAnsi="Arial" w:cs="Arial"/>
          <w:i/>
          <w:iCs/>
          <w:sz w:val="20"/>
          <w:szCs w:val="20"/>
        </w:rPr>
        <w:t>, nell’apposita busta,</w:t>
      </w:r>
      <w:r w:rsidR="00C4759B" w:rsidRPr="008466A0">
        <w:rPr>
          <w:rStyle w:val="Enfasigrassetto"/>
          <w:rFonts w:ascii="Arial" w:hAnsi="Arial" w:cs="Arial"/>
          <w:i/>
          <w:iCs/>
          <w:sz w:val="20"/>
          <w:szCs w:val="20"/>
        </w:rPr>
        <w:t xml:space="preserve"> copia dell’offerta tecnica oscurata nelle parti coperte da segreto tecnico e/o commerciale</w:t>
      </w:r>
      <w:r w:rsidR="00C4759B" w:rsidRPr="008466A0">
        <w:rPr>
          <w:rStyle w:val="ui-provider"/>
          <w:rFonts w:ascii="Arial" w:hAnsi="Arial" w:cs="Arial"/>
          <w:i/>
          <w:iCs/>
          <w:sz w:val="20"/>
          <w:szCs w:val="20"/>
        </w:rPr>
        <w:t>)</w:t>
      </w:r>
      <w:r w:rsidR="00C4759B" w:rsidRPr="008466A0">
        <w:rPr>
          <w:rFonts w:ascii="Arial" w:hAnsi="Arial" w:cs="Arial"/>
          <w:sz w:val="20"/>
          <w:szCs w:val="20"/>
        </w:rPr>
        <w:t xml:space="preserve"> </w:t>
      </w:r>
    </w:p>
    <w:p w14:paraId="39A6E6D4" w14:textId="51748186" w:rsidR="008466A0" w:rsidRPr="000A0F76" w:rsidRDefault="008466A0" w:rsidP="008466A0">
      <w:pPr>
        <w:pStyle w:val="Paragrafoelenco"/>
        <w:numPr>
          <w:ilvl w:val="0"/>
          <w:numId w:val="8"/>
        </w:numPr>
        <w:spacing w:line="300" w:lineRule="exact"/>
        <w:jc w:val="both"/>
        <w:rPr>
          <w:rFonts w:ascii="Arial" w:hAnsi="Arial" w:cs="Arial"/>
          <w:sz w:val="20"/>
          <w:szCs w:val="20"/>
        </w:rPr>
      </w:pPr>
      <w:r w:rsidRPr="000A0F76">
        <w:rPr>
          <w:rFonts w:ascii="Arial" w:eastAsia="Times New Roman" w:hAnsi="Arial" w:cs="Arial"/>
          <w:b/>
          <w:sz w:val="20"/>
          <w:szCs w:val="20"/>
          <w:lang w:eastAsia="it-IT"/>
        </w:rPr>
        <w:lastRenderedPageBreak/>
        <w:t xml:space="preserve">AUTORIZZA </w:t>
      </w:r>
      <w:r w:rsidRPr="000A0F76">
        <w:rPr>
          <w:rFonts w:ascii="Arial" w:eastAsia="Times New Roman" w:hAnsi="Arial" w:cs="Arial"/>
          <w:sz w:val="20"/>
          <w:szCs w:val="20"/>
          <w:lang w:eastAsia="it-IT"/>
        </w:rPr>
        <w:t>la Stazione Appaltante al</w:t>
      </w:r>
      <w:r w:rsidRPr="000A0F76">
        <w:rPr>
          <w:rFonts w:ascii="Arial" w:hAnsi="Arial" w:cs="Arial"/>
          <w:b/>
          <w:bCs/>
          <w:sz w:val="20"/>
          <w:szCs w:val="20"/>
        </w:rPr>
        <w:t xml:space="preserve"> </w:t>
      </w:r>
      <w:r w:rsidRPr="000A0F76">
        <w:rPr>
          <w:rFonts w:ascii="Arial" w:hAnsi="Arial" w:cs="Arial"/>
          <w:sz w:val="20"/>
          <w:szCs w:val="20"/>
        </w:rPr>
        <w:t xml:space="preserve">trattamento dei propri dati tramite il FVOE, nel rispetto di quanto previsto dal </w:t>
      </w:r>
      <w:proofErr w:type="spellStart"/>
      <w:r w:rsidRPr="000A0F76">
        <w:rPr>
          <w:rFonts w:ascii="Arial" w:hAnsi="Arial" w:cs="Arial"/>
          <w:sz w:val="20"/>
          <w:szCs w:val="20"/>
        </w:rPr>
        <w:t>D.Lgs.</w:t>
      </w:r>
      <w:proofErr w:type="spellEnd"/>
      <w:r w:rsidRPr="000A0F76">
        <w:rPr>
          <w:rFonts w:ascii="Arial" w:hAnsi="Arial" w:cs="Arial"/>
          <w:sz w:val="20"/>
          <w:szCs w:val="20"/>
        </w:rPr>
        <w:t xml:space="preserve"> 30 giugno 2003, n. 196, ai fini della verifica da parte della Stazione appaltante stessa, del possesso dei requisiti di cui all'articolo 99 del Codice, nonché per le altre finalità previste dal Codice medesimo. </w:t>
      </w:r>
    </w:p>
    <w:p w14:paraId="1E0D7E6F" w14:textId="5E0E4071" w:rsidR="00CC7D8F" w:rsidRPr="008466A0" w:rsidRDefault="00763214"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AUTORIZZA</w:t>
      </w:r>
      <w:r w:rsidRPr="008466A0">
        <w:rPr>
          <w:rFonts w:ascii="Arial" w:hAnsi="Arial" w:cs="Arial"/>
          <w:sz w:val="20"/>
          <w:szCs w:val="20"/>
        </w:rPr>
        <w:t xml:space="preserve"> </w:t>
      </w:r>
      <w:r w:rsidR="00CC7D8F" w:rsidRPr="008466A0">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8466A0">
        <w:rPr>
          <w:rFonts w:ascii="Arial" w:hAnsi="Arial" w:cs="Arial"/>
          <w:sz w:val="20"/>
          <w:szCs w:val="20"/>
        </w:rPr>
        <w:t xml:space="preserve">; </w:t>
      </w:r>
    </w:p>
    <w:p w14:paraId="2E132700" w14:textId="45F324C5" w:rsidR="006938A1" w:rsidRPr="008466A0" w:rsidRDefault="00763214"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w:t>
      </w:r>
      <w:r w:rsidR="00A41A32" w:rsidRPr="008466A0">
        <w:rPr>
          <w:rFonts w:ascii="Arial" w:hAnsi="Arial" w:cs="Arial"/>
          <w:sz w:val="20"/>
          <w:szCs w:val="20"/>
        </w:rPr>
        <w:t>che il proprio domicilio digitale presente negli indici di cui agli articoli 6-bis e 6-ter del D.lgs. n. 82/05 è il seguente:</w:t>
      </w:r>
      <w:r w:rsidR="001562A4" w:rsidRPr="008466A0">
        <w:rPr>
          <w:rFonts w:ascii="Arial" w:hAnsi="Arial" w:cs="Arial"/>
          <w:sz w:val="20"/>
          <w:szCs w:val="20"/>
        </w:rPr>
        <w:t xml:space="preserve"> ____</w:t>
      </w:r>
      <w:r w:rsidR="001F0536">
        <w:rPr>
          <w:rFonts w:ascii="Arial" w:hAnsi="Arial" w:cs="Arial"/>
          <w:sz w:val="20"/>
          <w:szCs w:val="20"/>
        </w:rPr>
        <w:t>____________________</w:t>
      </w:r>
      <w:r w:rsidR="001562A4" w:rsidRPr="008466A0">
        <w:rPr>
          <w:rFonts w:ascii="Arial" w:hAnsi="Arial" w:cs="Arial"/>
          <w:sz w:val="20"/>
          <w:szCs w:val="20"/>
        </w:rPr>
        <w:t>;</w:t>
      </w:r>
    </w:p>
    <w:p w14:paraId="289926CB" w14:textId="401C0C54" w:rsidR="00A41A32" w:rsidRPr="008466A0" w:rsidRDefault="006938A1"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sz w:val="20"/>
          <w:szCs w:val="20"/>
        </w:rPr>
        <w:t>(</w:t>
      </w:r>
      <w:r w:rsidR="00A41A32" w:rsidRPr="008466A0">
        <w:rPr>
          <w:rFonts w:ascii="Arial" w:hAnsi="Arial" w:cs="Arial"/>
          <w:i/>
          <w:sz w:val="20"/>
          <w:szCs w:val="20"/>
        </w:rPr>
        <w:t>oppure per gli operatori economici transfrontalieri</w:t>
      </w:r>
      <w:r w:rsidR="00F70BB9" w:rsidRPr="008466A0">
        <w:rPr>
          <w:rFonts w:ascii="Arial" w:hAnsi="Arial" w:cs="Arial"/>
          <w:sz w:val="20"/>
          <w:szCs w:val="20"/>
        </w:rPr>
        <w:t>:</w:t>
      </w:r>
      <w:r w:rsidR="00A41A32" w:rsidRPr="008466A0">
        <w:rPr>
          <w:rFonts w:ascii="Arial" w:hAnsi="Arial" w:cs="Arial"/>
          <w:sz w:val="20"/>
          <w:szCs w:val="20"/>
        </w:rPr>
        <w:t xml:space="preserve"> l’indirizzo di servizio elettronico</w:t>
      </w:r>
      <w:r w:rsidR="007D32D6" w:rsidRPr="008466A0">
        <w:rPr>
          <w:rFonts w:ascii="Arial" w:hAnsi="Arial" w:cs="Arial"/>
          <w:sz w:val="20"/>
          <w:szCs w:val="20"/>
        </w:rPr>
        <w:t>_____</w:t>
      </w:r>
      <w:r w:rsidR="00A41A32" w:rsidRPr="008466A0">
        <w:rPr>
          <w:rFonts w:ascii="Arial" w:hAnsi="Arial" w:cs="Arial"/>
          <w:sz w:val="20"/>
          <w:szCs w:val="20"/>
        </w:rPr>
        <w:t xml:space="preserve"> di recapito certificato qualificato ai sensi del Regolamento eIDAS </w:t>
      </w:r>
      <w:r w:rsidR="007D32D6" w:rsidRPr="008466A0">
        <w:rPr>
          <w:rFonts w:ascii="Arial" w:hAnsi="Arial" w:cs="Arial"/>
          <w:sz w:val="20"/>
          <w:szCs w:val="20"/>
        </w:rPr>
        <w:t>____</w:t>
      </w:r>
      <w:r w:rsidR="00123008" w:rsidRPr="008466A0">
        <w:rPr>
          <w:rFonts w:ascii="Arial" w:hAnsi="Arial" w:cs="Arial"/>
          <w:sz w:val="20"/>
          <w:szCs w:val="20"/>
        </w:rPr>
        <w:t>;</w:t>
      </w:r>
    </w:p>
    <w:p w14:paraId="2ADBC351" w14:textId="7F458073" w:rsidR="00522A93" w:rsidRPr="008466A0" w:rsidRDefault="00522A93" w:rsidP="008466A0">
      <w:pPr>
        <w:pStyle w:val="Paragrafoelenco"/>
        <w:numPr>
          <w:ilvl w:val="0"/>
          <w:numId w:val="8"/>
        </w:numPr>
        <w:spacing w:after="0" w:line="300" w:lineRule="exact"/>
        <w:jc w:val="both"/>
        <w:rPr>
          <w:rFonts w:ascii="Arial" w:hAnsi="Arial" w:cs="Arial"/>
          <w:b/>
          <w:i/>
          <w:sz w:val="20"/>
          <w:szCs w:val="20"/>
        </w:rPr>
      </w:pPr>
      <w:r w:rsidRPr="008466A0">
        <w:rPr>
          <w:rFonts w:ascii="Arial" w:hAnsi="Arial" w:cs="Arial"/>
          <w:b/>
          <w:i/>
          <w:color w:val="0000FF"/>
          <w:sz w:val="20"/>
          <w:szCs w:val="20"/>
        </w:rPr>
        <w:t>[in caso di nomina a Responsabile del trattamento alla stipula</w:t>
      </w:r>
      <w:r w:rsidR="00BA46B3" w:rsidRPr="008466A0">
        <w:rPr>
          <w:rFonts w:ascii="Arial" w:hAnsi="Arial" w:cs="Arial"/>
          <w:color w:val="0000FF"/>
          <w:sz w:val="20"/>
          <w:szCs w:val="20"/>
        </w:rPr>
        <w:t xml:space="preserve">: </w:t>
      </w:r>
      <w:r w:rsidR="00BA46B3" w:rsidRPr="008466A0">
        <w:rPr>
          <w:rFonts w:ascii="Arial" w:hAnsi="Arial" w:cs="Arial"/>
          <w:b/>
          <w:sz w:val="20"/>
          <w:szCs w:val="20"/>
        </w:rPr>
        <w:t xml:space="preserve">DICHIARA </w:t>
      </w:r>
      <w:r w:rsidRPr="008466A0">
        <w:rPr>
          <w:rFonts w:ascii="Arial" w:hAnsi="Arial" w:cs="Arial"/>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sarà nominato dalla Committente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w:t>
      </w:r>
      <w:r w:rsidR="00612E7C" w:rsidRPr="008466A0">
        <w:rPr>
          <w:rFonts w:ascii="Arial" w:hAnsi="Arial" w:cs="Arial"/>
          <w:sz w:val="20"/>
          <w:szCs w:val="20"/>
        </w:rPr>
        <w:t>italiana di adeguamento al GDPR</w:t>
      </w:r>
      <w:r w:rsidRPr="008466A0">
        <w:rPr>
          <w:rFonts w:ascii="Arial" w:hAnsi="Arial" w:cs="Arial"/>
          <w:sz w:val="20"/>
          <w:szCs w:val="20"/>
        </w:rPr>
        <w:t>. In tal caso, di impegnarsi: i) a presentare alla Committente le garanzie e ad adottare tutte le misure tecniche e organizzative idonee ed adeguate ad adempiere alla normativa e regolamentazione in vigore sul trattamento dei dati personali</w:t>
      </w:r>
      <w:r w:rsidR="00EF78B4">
        <w:rPr>
          <w:rFonts w:ascii="Arial" w:hAnsi="Arial" w:cs="Arial"/>
          <w:sz w:val="20"/>
          <w:szCs w:val="20"/>
        </w:rPr>
        <w:t>,</w:t>
      </w:r>
      <w:r w:rsidRPr="008466A0">
        <w:rPr>
          <w:rFonts w:ascii="Arial" w:hAnsi="Arial" w:cs="Arial"/>
          <w:sz w:val="20"/>
          <w:szCs w:val="20"/>
        </w:rPr>
        <w:t xml:space="preserve">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del trattamento dei dati personali collaborando, nei limiti delle proprie competenze tecniche, organizzative e delle proprie risorse, con il Titolare</w:t>
      </w:r>
      <w:r w:rsidRPr="008466A0">
        <w:rPr>
          <w:rFonts w:ascii="Arial" w:hAnsi="Arial" w:cs="Arial"/>
          <w:b/>
          <w:i/>
          <w:color w:val="0000FF"/>
          <w:sz w:val="20"/>
          <w:szCs w:val="20"/>
        </w:rPr>
        <w:t xml:space="preserve"> </w:t>
      </w:r>
      <w:r w:rsidRPr="008466A0">
        <w:rPr>
          <w:rFonts w:ascii="Arial" w:hAnsi="Arial" w:cs="Arial"/>
          <w:sz w:val="20"/>
          <w:szCs w:val="20"/>
        </w:rPr>
        <w:t>del trattamento affinché siano sviluppate, adottate e implementate misure correttive di adeguamento ai nuovi requisiti e alle nuove misure durante l’esecuzione del Contratto, senza oneri aggiuntivi a carico della Committente</w:t>
      </w:r>
      <w:r w:rsidR="00BA46B3" w:rsidRPr="008466A0">
        <w:rPr>
          <w:rFonts w:ascii="Arial" w:hAnsi="Arial" w:cs="Arial"/>
          <w:sz w:val="20"/>
          <w:szCs w:val="20"/>
        </w:rPr>
        <w:t>.</w:t>
      </w:r>
    </w:p>
    <w:p w14:paraId="783B99C3" w14:textId="77777777" w:rsidR="00971037" w:rsidRPr="008466A0" w:rsidRDefault="00971037" w:rsidP="008466A0">
      <w:pPr>
        <w:pStyle w:val="Paragrafoelenco"/>
        <w:spacing w:after="0" w:line="300" w:lineRule="exact"/>
        <w:jc w:val="both"/>
        <w:rPr>
          <w:rFonts w:ascii="Arial" w:hAnsi="Arial" w:cs="Arial"/>
          <w:b/>
          <w:i/>
          <w:sz w:val="20"/>
          <w:szCs w:val="20"/>
        </w:rPr>
      </w:pPr>
    </w:p>
    <w:p w14:paraId="0E424B9C" w14:textId="77777777" w:rsidR="00155546" w:rsidRPr="008466A0" w:rsidRDefault="00155546" w:rsidP="008466A0">
      <w:pPr>
        <w:pStyle w:val="Paragrafoelenco"/>
        <w:numPr>
          <w:ilvl w:val="0"/>
          <w:numId w:val="8"/>
        </w:numPr>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Le dichiarazioni di cui sopra nel caso di partecipazione in forma associata è sufficiente che siano rese dalla mandataria o dai consorzi ordinari o necessari) </w:t>
      </w:r>
    </w:p>
    <w:p w14:paraId="186A3234" w14:textId="77777777" w:rsidR="00A41A32" w:rsidRPr="008466A0" w:rsidRDefault="00A41A32" w:rsidP="008466A0">
      <w:pPr>
        <w:spacing w:after="0" w:line="300" w:lineRule="exact"/>
        <w:rPr>
          <w:rFonts w:ascii="Arial" w:hAnsi="Arial" w:cs="Arial"/>
          <w:sz w:val="20"/>
          <w:szCs w:val="20"/>
        </w:rPr>
      </w:pP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11622816" w14:textId="5A9DEF6E" w:rsidR="002D2363" w:rsidRPr="008466A0" w:rsidRDefault="00107FED" w:rsidP="000A0F76">
      <w:pPr>
        <w:spacing w:after="0" w:line="300" w:lineRule="exact"/>
        <w:jc w:val="righ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Pr="008466A0">
        <w:rPr>
          <w:rFonts w:ascii="Arial" w:hAnsi="Arial" w:cs="Arial"/>
          <w:sz w:val="20"/>
          <w:szCs w:val="20"/>
        </w:rPr>
        <w:t>__________________</w:t>
      </w:r>
      <w:r w:rsidR="002D2363" w:rsidRPr="008466A0">
        <w:rPr>
          <w:rFonts w:ascii="Arial" w:hAnsi="Arial" w:cs="Arial"/>
          <w:sz w:val="20"/>
          <w:szCs w:val="20"/>
        </w:rPr>
        <w:tab/>
      </w:r>
    </w:p>
    <w:p w14:paraId="206DBFA0" w14:textId="77777777" w:rsidR="002D2363" w:rsidRPr="008466A0" w:rsidRDefault="002D2363" w:rsidP="008466A0">
      <w:pPr>
        <w:spacing w:after="0" w:line="300" w:lineRule="exact"/>
        <w:rPr>
          <w:rFonts w:ascii="Arial" w:hAnsi="Arial" w:cs="Arial"/>
          <w:sz w:val="20"/>
          <w:szCs w:val="20"/>
        </w:rPr>
      </w:pP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034034">
      <w:headerReference w:type="default" r:id="rId10"/>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F884" w14:textId="77777777" w:rsidR="00537950" w:rsidRDefault="00537950" w:rsidP="00581B85">
      <w:pPr>
        <w:spacing w:after="0" w:line="240" w:lineRule="auto"/>
      </w:pPr>
      <w:r>
        <w:separator/>
      </w:r>
    </w:p>
  </w:endnote>
  <w:endnote w:type="continuationSeparator" w:id="0">
    <w:p w14:paraId="046A323B" w14:textId="77777777" w:rsidR="00537950" w:rsidRDefault="00537950"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Titillium">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D2666" w14:textId="77777777" w:rsidR="00537950" w:rsidRDefault="00537950" w:rsidP="00581B85">
      <w:pPr>
        <w:spacing w:after="0" w:line="240" w:lineRule="auto"/>
      </w:pPr>
      <w:r>
        <w:separator/>
      </w:r>
    </w:p>
  </w:footnote>
  <w:footnote w:type="continuationSeparator" w:id="0">
    <w:p w14:paraId="01903E2D" w14:textId="77777777" w:rsidR="00537950" w:rsidRDefault="00537950"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3C4" w14:textId="77777777" w:rsidR="004F5263" w:rsidRDefault="004F5263">
    <w:pPr>
      <w:pStyle w:val="Intestazione"/>
    </w:pPr>
  </w:p>
  <w:p w14:paraId="499B12CC" w14:textId="24A4A9BE" w:rsidR="004F5263" w:rsidRDefault="004F52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46B0539"/>
    <w:multiLevelType w:val="multilevel"/>
    <w:tmpl w:val="3418FD32"/>
    <w:lvl w:ilvl="0">
      <w:start w:val="1"/>
      <w:numFmt w:val="decimal"/>
      <w:lvlText w:val="%1)"/>
      <w:lvlJc w:val="left"/>
      <w:pPr>
        <w:ind w:left="427" w:hanging="221"/>
      </w:pPr>
      <w:rPr>
        <w:rFonts w:ascii="Cambria" w:eastAsia="Cambria" w:hAnsi="Cambria" w:cs="Cambria" w:hint="default"/>
        <w:b/>
        <w:bCs/>
        <w:i w:val="0"/>
        <w:iCs w:val="0"/>
        <w:spacing w:val="-1"/>
        <w:w w:val="100"/>
        <w:sz w:val="18"/>
        <w:szCs w:val="18"/>
        <w:lang w:val="it-IT" w:eastAsia="en-US" w:bidi="ar-SA"/>
      </w:rPr>
    </w:lvl>
    <w:lvl w:ilvl="1">
      <w:start w:val="1"/>
      <w:numFmt w:val="decimal"/>
      <w:lvlText w:val="%1.%2"/>
      <w:lvlJc w:val="left"/>
      <w:pPr>
        <w:ind w:left="499" w:hanging="293"/>
      </w:pPr>
      <w:rPr>
        <w:rFonts w:ascii="Cambria" w:eastAsia="Cambria" w:hAnsi="Cambria" w:cs="Cambria" w:hint="default"/>
        <w:b/>
        <w:bCs/>
        <w:i w:val="0"/>
        <w:iCs w:val="0"/>
        <w:spacing w:val="-2"/>
        <w:w w:val="100"/>
        <w:sz w:val="18"/>
        <w:szCs w:val="18"/>
        <w:lang w:val="it-IT" w:eastAsia="en-US" w:bidi="ar-SA"/>
      </w:rPr>
    </w:lvl>
    <w:lvl w:ilvl="2">
      <w:numFmt w:val="bullet"/>
      <w:lvlText w:val="•"/>
      <w:lvlJc w:val="left"/>
      <w:pPr>
        <w:ind w:left="1579" w:hanging="293"/>
      </w:pPr>
      <w:rPr>
        <w:rFonts w:hint="default"/>
        <w:lang w:val="it-IT" w:eastAsia="en-US" w:bidi="ar-SA"/>
      </w:rPr>
    </w:lvl>
    <w:lvl w:ilvl="3">
      <w:numFmt w:val="bullet"/>
      <w:lvlText w:val="•"/>
      <w:lvlJc w:val="left"/>
      <w:pPr>
        <w:ind w:left="2658" w:hanging="293"/>
      </w:pPr>
      <w:rPr>
        <w:rFonts w:hint="default"/>
        <w:lang w:val="it-IT" w:eastAsia="en-US" w:bidi="ar-SA"/>
      </w:rPr>
    </w:lvl>
    <w:lvl w:ilvl="4">
      <w:numFmt w:val="bullet"/>
      <w:lvlText w:val="•"/>
      <w:lvlJc w:val="left"/>
      <w:pPr>
        <w:ind w:left="3737" w:hanging="293"/>
      </w:pPr>
      <w:rPr>
        <w:rFonts w:hint="default"/>
        <w:lang w:val="it-IT" w:eastAsia="en-US" w:bidi="ar-SA"/>
      </w:rPr>
    </w:lvl>
    <w:lvl w:ilvl="5">
      <w:numFmt w:val="bullet"/>
      <w:lvlText w:val="•"/>
      <w:lvlJc w:val="left"/>
      <w:pPr>
        <w:ind w:left="4816" w:hanging="293"/>
      </w:pPr>
      <w:rPr>
        <w:rFonts w:hint="default"/>
        <w:lang w:val="it-IT" w:eastAsia="en-US" w:bidi="ar-SA"/>
      </w:rPr>
    </w:lvl>
    <w:lvl w:ilvl="6">
      <w:numFmt w:val="bullet"/>
      <w:lvlText w:val="•"/>
      <w:lvlJc w:val="left"/>
      <w:pPr>
        <w:ind w:left="5895" w:hanging="293"/>
      </w:pPr>
      <w:rPr>
        <w:rFonts w:hint="default"/>
        <w:lang w:val="it-IT" w:eastAsia="en-US" w:bidi="ar-SA"/>
      </w:rPr>
    </w:lvl>
    <w:lvl w:ilvl="7">
      <w:numFmt w:val="bullet"/>
      <w:lvlText w:val="•"/>
      <w:lvlJc w:val="left"/>
      <w:pPr>
        <w:ind w:left="6974" w:hanging="293"/>
      </w:pPr>
      <w:rPr>
        <w:rFonts w:hint="default"/>
        <w:lang w:val="it-IT" w:eastAsia="en-US" w:bidi="ar-SA"/>
      </w:rPr>
    </w:lvl>
    <w:lvl w:ilvl="8">
      <w:numFmt w:val="bullet"/>
      <w:lvlText w:val="•"/>
      <w:lvlJc w:val="left"/>
      <w:pPr>
        <w:ind w:left="8053" w:hanging="293"/>
      </w:pPr>
      <w:rPr>
        <w:rFonts w:hint="default"/>
        <w:lang w:val="it-IT" w:eastAsia="en-US" w:bidi="ar-SA"/>
      </w:rPr>
    </w:lvl>
  </w:abstractNum>
  <w:abstractNum w:abstractNumId="13">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9">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8">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1">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5">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5"/>
  </w:num>
  <w:num w:numId="5">
    <w:abstractNumId w:val="24"/>
  </w:num>
  <w:num w:numId="6">
    <w:abstractNumId w:val="11"/>
  </w:num>
  <w:num w:numId="7">
    <w:abstractNumId w:val="5"/>
  </w:num>
  <w:num w:numId="8">
    <w:abstractNumId w:val="8"/>
  </w:num>
  <w:num w:numId="9">
    <w:abstractNumId w:val="7"/>
  </w:num>
  <w:num w:numId="10">
    <w:abstractNumId w:val="28"/>
  </w:num>
  <w:num w:numId="11">
    <w:abstractNumId w:val="15"/>
  </w:num>
  <w:num w:numId="12">
    <w:abstractNumId w:val="37"/>
  </w:num>
  <w:num w:numId="13">
    <w:abstractNumId w:val="20"/>
  </w:num>
  <w:num w:numId="14">
    <w:abstractNumId w:val="22"/>
  </w:num>
  <w:num w:numId="15">
    <w:abstractNumId w:val="21"/>
  </w:num>
  <w:num w:numId="16">
    <w:abstractNumId w:val="9"/>
  </w:num>
  <w:num w:numId="17">
    <w:abstractNumId w:val="35"/>
  </w:num>
  <w:num w:numId="18">
    <w:abstractNumId w:val="26"/>
  </w:num>
  <w:num w:numId="19">
    <w:abstractNumId w:val="29"/>
  </w:num>
  <w:num w:numId="20">
    <w:abstractNumId w:val="2"/>
  </w:num>
  <w:num w:numId="21">
    <w:abstractNumId w:val="2"/>
    <w:lvlOverride w:ilvl="0">
      <w:startOverride w:val="1"/>
    </w:lvlOverride>
  </w:num>
  <w:num w:numId="22">
    <w:abstractNumId w:val="23"/>
  </w:num>
  <w:num w:numId="23">
    <w:abstractNumId w:val="33"/>
  </w:num>
  <w:num w:numId="24">
    <w:abstractNumId w:val="4"/>
  </w:num>
  <w:num w:numId="25">
    <w:abstractNumId w:val="18"/>
  </w:num>
  <w:num w:numId="26">
    <w:abstractNumId w:val="32"/>
  </w:num>
  <w:num w:numId="27">
    <w:abstractNumId w:val="30"/>
  </w:num>
  <w:num w:numId="28">
    <w:abstractNumId w:val="16"/>
  </w:num>
  <w:num w:numId="29">
    <w:abstractNumId w:val="6"/>
  </w:num>
  <w:num w:numId="30">
    <w:abstractNumId w:val="27"/>
  </w:num>
  <w:num w:numId="31">
    <w:abstractNumId w:val="19"/>
  </w:num>
  <w:num w:numId="32">
    <w:abstractNumId w:val="36"/>
  </w:num>
  <w:num w:numId="33">
    <w:abstractNumId w:val="34"/>
  </w:num>
  <w:num w:numId="34">
    <w:abstractNumId w:val="3"/>
  </w:num>
  <w:num w:numId="35">
    <w:abstractNumId w:val="13"/>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14"/>
  </w:num>
  <w:num w:numId="55">
    <w:abstractNumId w:val="17"/>
  </w:num>
  <w:num w:numId="56">
    <w:abstractNumId w:val="31"/>
  </w:num>
  <w:num w:numId="57">
    <w:abstractNumId w:val="2"/>
  </w:num>
  <w:num w:numId="58">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20"/>
    <w:rsid w:val="00006AA4"/>
    <w:rsid w:val="00007060"/>
    <w:rsid w:val="00011F9E"/>
    <w:rsid w:val="00015538"/>
    <w:rsid w:val="00034034"/>
    <w:rsid w:val="0003533D"/>
    <w:rsid w:val="000439B5"/>
    <w:rsid w:val="0004523C"/>
    <w:rsid w:val="00060AAC"/>
    <w:rsid w:val="000617FF"/>
    <w:rsid w:val="00074FC1"/>
    <w:rsid w:val="00081E0D"/>
    <w:rsid w:val="00084B53"/>
    <w:rsid w:val="000A0F76"/>
    <w:rsid w:val="000A445C"/>
    <w:rsid w:val="000A556C"/>
    <w:rsid w:val="000A7E36"/>
    <w:rsid w:val="000B2D37"/>
    <w:rsid w:val="000B375F"/>
    <w:rsid w:val="000B59DD"/>
    <w:rsid w:val="000B5DF6"/>
    <w:rsid w:val="000C50DA"/>
    <w:rsid w:val="000C5AAB"/>
    <w:rsid w:val="000D32E2"/>
    <w:rsid w:val="000F38B2"/>
    <w:rsid w:val="00106312"/>
    <w:rsid w:val="00107FED"/>
    <w:rsid w:val="00111FBB"/>
    <w:rsid w:val="001174BB"/>
    <w:rsid w:val="00121261"/>
    <w:rsid w:val="00123008"/>
    <w:rsid w:val="00127515"/>
    <w:rsid w:val="0014219E"/>
    <w:rsid w:val="001425AE"/>
    <w:rsid w:val="00155546"/>
    <w:rsid w:val="001562A4"/>
    <w:rsid w:val="001575D8"/>
    <w:rsid w:val="00162E4D"/>
    <w:rsid w:val="00163529"/>
    <w:rsid w:val="00174EF7"/>
    <w:rsid w:val="00180320"/>
    <w:rsid w:val="001837AF"/>
    <w:rsid w:val="001915EF"/>
    <w:rsid w:val="001A01ED"/>
    <w:rsid w:val="001A63D9"/>
    <w:rsid w:val="001C4A46"/>
    <w:rsid w:val="001F0536"/>
    <w:rsid w:val="00206DCC"/>
    <w:rsid w:val="0021106C"/>
    <w:rsid w:val="00222110"/>
    <w:rsid w:val="00227D39"/>
    <w:rsid w:val="002433F5"/>
    <w:rsid w:val="002526F7"/>
    <w:rsid w:val="00262156"/>
    <w:rsid w:val="002657FE"/>
    <w:rsid w:val="0026666E"/>
    <w:rsid w:val="00271797"/>
    <w:rsid w:val="00275CD2"/>
    <w:rsid w:val="002766DF"/>
    <w:rsid w:val="00276E9B"/>
    <w:rsid w:val="00283168"/>
    <w:rsid w:val="00292564"/>
    <w:rsid w:val="00292703"/>
    <w:rsid w:val="002942DB"/>
    <w:rsid w:val="002B544D"/>
    <w:rsid w:val="002B55C4"/>
    <w:rsid w:val="002D1515"/>
    <w:rsid w:val="002D2363"/>
    <w:rsid w:val="002E6A83"/>
    <w:rsid w:val="002F58A5"/>
    <w:rsid w:val="00310CC4"/>
    <w:rsid w:val="00316090"/>
    <w:rsid w:val="003225A6"/>
    <w:rsid w:val="00327AFD"/>
    <w:rsid w:val="00333FB8"/>
    <w:rsid w:val="003366E3"/>
    <w:rsid w:val="00341365"/>
    <w:rsid w:val="0034295E"/>
    <w:rsid w:val="00345310"/>
    <w:rsid w:val="00345CF3"/>
    <w:rsid w:val="003502E9"/>
    <w:rsid w:val="003503DF"/>
    <w:rsid w:val="00354004"/>
    <w:rsid w:val="0036491F"/>
    <w:rsid w:val="003727C0"/>
    <w:rsid w:val="003821D4"/>
    <w:rsid w:val="00390B89"/>
    <w:rsid w:val="00395020"/>
    <w:rsid w:val="003A3D9D"/>
    <w:rsid w:val="003A5058"/>
    <w:rsid w:val="003C5112"/>
    <w:rsid w:val="003D25E7"/>
    <w:rsid w:val="003D3DF2"/>
    <w:rsid w:val="003D7B05"/>
    <w:rsid w:val="003E4B11"/>
    <w:rsid w:val="003E5325"/>
    <w:rsid w:val="003F0D75"/>
    <w:rsid w:val="003F2CCF"/>
    <w:rsid w:val="00400751"/>
    <w:rsid w:val="0040276D"/>
    <w:rsid w:val="004160EF"/>
    <w:rsid w:val="00421274"/>
    <w:rsid w:val="004237FE"/>
    <w:rsid w:val="00423E75"/>
    <w:rsid w:val="00426379"/>
    <w:rsid w:val="00431C7C"/>
    <w:rsid w:val="00432F2E"/>
    <w:rsid w:val="00436454"/>
    <w:rsid w:val="00441018"/>
    <w:rsid w:val="00442740"/>
    <w:rsid w:val="0044716C"/>
    <w:rsid w:val="00447CAF"/>
    <w:rsid w:val="00480857"/>
    <w:rsid w:val="00482ABB"/>
    <w:rsid w:val="0049188F"/>
    <w:rsid w:val="004960D6"/>
    <w:rsid w:val="004A624B"/>
    <w:rsid w:val="004B1C40"/>
    <w:rsid w:val="004D0B88"/>
    <w:rsid w:val="004D1D6C"/>
    <w:rsid w:val="004E1232"/>
    <w:rsid w:val="004E2465"/>
    <w:rsid w:val="004E73B5"/>
    <w:rsid w:val="004F5263"/>
    <w:rsid w:val="00522A93"/>
    <w:rsid w:val="00525841"/>
    <w:rsid w:val="00527562"/>
    <w:rsid w:val="00531F3D"/>
    <w:rsid w:val="00533888"/>
    <w:rsid w:val="00537950"/>
    <w:rsid w:val="0054148C"/>
    <w:rsid w:val="00546537"/>
    <w:rsid w:val="0055038B"/>
    <w:rsid w:val="00551905"/>
    <w:rsid w:val="00553F4D"/>
    <w:rsid w:val="005614A0"/>
    <w:rsid w:val="005708E9"/>
    <w:rsid w:val="005747BE"/>
    <w:rsid w:val="0057652F"/>
    <w:rsid w:val="00580589"/>
    <w:rsid w:val="00581B85"/>
    <w:rsid w:val="00586593"/>
    <w:rsid w:val="00586D51"/>
    <w:rsid w:val="0059104E"/>
    <w:rsid w:val="005B3B76"/>
    <w:rsid w:val="005C0EC6"/>
    <w:rsid w:val="005E0B71"/>
    <w:rsid w:val="005E5D2B"/>
    <w:rsid w:val="005F2729"/>
    <w:rsid w:val="005F3F75"/>
    <w:rsid w:val="005F73A1"/>
    <w:rsid w:val="00604DCE"/>
    <w:rsid w:val="006055F5"/>
    <w:rsid w:val="0061080A"/>
    <w:rsid w:val="00612E7C"/>
    <w:rsid w:val="006277AE"/>
    <w:rsid w:val="0062798C"/>
    <w:rsid w:val="0065690A"/>
    <w:rsid w:val="00657564"/>
    <w:rsid w:val="0066342D"/>
    <w:rsid w:val="00663E1D"/>
    <w:rsid w:val="00690943"/>
    <w:rsid w:val="006938A1"/>
    <w:rsid w:val="006957A1"/>
    <w:rsid w:val="00696ABF"/>
    <w:rsid w:val="006A71BF"/>
    <w:rsid w:val="006A7734"/>
    <w:rsid w:val="006C1538"/>
    <w:rsid w:val="006C44E1"/>
    <w:rsid w:val="006E3FE7"/>
    <w:rsid w:val="00701420"/>
    <w:rsid w:val="007032A4"/>
    <w:rsid w:val="00704ADA"/>
    <w:rsid w:val="00724F1E"/>
    <w:rsid w:val="007258EE"/>
    <w:rsid w:val="00726E64"/>
    <w:rsid w:val="00733A03"/>
    <w:rsid w:val="0073424F"/>
    <w:rsid w:val="00754AC7"/>
    <w:rsid w:val="00757C12"/>
    <w:rsid w:val="00762E76"/>
    <w:rsid w:val="00763214"/>
    <w:rsid w:val="00772516"/>
    <w:rsid w:val="00794391"/>
    <w:rsid w:val="00797744"/>
    <w:rsid w:val="007A0D4F"/>
    <w:rsid w:val="007A59B9"/>
    <w:rsid w:val="007B5998"/>
    <w:rsid w:val="007B6D2C"/>
    <w:rsid w:val="007D32D6"/>
    <w:rsid w:val="007D62AF"/>
    <w:rsid w:val="007D77AA"/>
    <w:rsid w:val="007E1E77"/>
    <w:rsid w:val="007E7B29"/>
    <w:rsid w:val="007F2732"/>
    <w:rsid w:val="00801946"/>
    <w:rsid w:val="008026DE"/>
    <w:rsid w:val="00813B06"/>
    <w:rsid w:val="008161D4"/>
    <w:rsid w:val="00816ADF"/>
    <w:rsid w:val="00816EA2"/>
    <w:rsid w:val="00833A9A"/>
    <w:rsid w:val="00842EAA"/>
    <w:rsid w:val="008445AB"/>
    <w:rsid w:val="008466A0"/>
    <w:rsid w:val="00847A1C"/>
    <w:rsid w:val="00852936"/>
    <w:rsid w:val="0086269F"/>
    <w:rsid w:val="00877E9B"/>
    <w:rsid w:val="00885D07"/>
    <w:rsid w:val="00887DE8"/>
    <w:rsid w:val="008A2C46"/>
    <w:rsid w:val="008C599E"/>
    <w:rsid w:val="008D4177"/>
    <w:rsid w:val="008D5537"/>
    <w:rsid w:val="008D5B43"/>
    <w:rsid w:val="008F49CD"/>
    <w:rsid w:val="009007A5"/>
    <w:rsid w:val="00906D73"/>
    <w:rsid w:val="009332C6"/>
    <w:rsid w:val="009409C6"/>
    <w:rsid w:val="0095304D"/>
    <w:rsid w:val="00953476"/>
    <w:rsid w:val="0095376F"/>
    <w:rsid w:val="00971037"/>
    <w:rsid w:val="00971941"/>
    <w:rsid w:val="009731E0"/>
    <w:rsid w:val="0097480B"/>
    <w:rsid w:val="00975FD2"/>
    <w:rsid w:val="00976E04"/>
    <w:rsid w:val="00984AC4"/>
    <w:rsid w:val="009B5A42"/>
    <w:rsid w:val="009B5D33"/>
    <w:rsid w:val="009B7F7E"/>
    <w:rsid w:val="009D0F0E"/>
    <w:rsid w:val="009D39B3"/>
    <w:rsid w:val="009D7E06"/>
    <w:rsid w:val="009E0370"/>
    <w:rsid w:val="009E29B8"/>
    <w:rsid w:val="009F4580"/>
    <w:rsid w:val="00A16016"/>
    <w:rsid w:val="00A22877"/>
    <w:rsid w:val="00A258EB"/>
    <w:rsid w:val="00A368E1"/>
    <w:rsid w:val="00A4053F"/>
    <w:rsid w:val="00A41A32"/>
    <w:rsid w:val="00A43737"/>
    <w:rsid w:val="00A70440"/>
    <w:rsid w:val="00A7375F"/>
    <w:rsid w:val="00A84127"/>
    <w:rsid w:val="00A925FB"/>
    <w:rsid w:val="00A94BD0"/>
    <w:rsid w:val="00A95D39"/>
    <w:rsid w:val="00AA17C0"/>
    <w:rsid w:val="00AA1CD2"/>
    <w:rsid w:val="00AA5D59"/>
    <w:rsid w:val="00AB1CA8"/>
    <w:rsid w:val="00AC12B0"/>
    <w:rsid w:val="00AC7FFE"/>
    <w:rsid w:val="00AD29A1"/>
    <w:rsid w:val="00AD4F52"/>
    <w:rsid w:val="00AF6257"/>
    <w:rsid w:val="00B10A19"/>
    <w:rsid w:val="00B12D54"/>
    <w:rsid w:val="00B1438F"/>
    <w:rsid w:val="00B26E25"/>
    <w:rsid w:val="00B315BE"/>
    <w:rsid w:val="00B370C1"/>
    <w:rsid w:val="00B42CDF"/>
    <w:rsid w:val="00B42D88"/>
    <w:rsid w:val="00B455F5"/>
    <w:rsid w:val="00B45F48"/>
    <w:rsid w:val="00B511DB"/>
    <w:rsid w:val="00B53FA3"/>
    <w:rsid w:val="00B67D64"/>
    <w:rsid w:val="00B756DC"/>
    <w:rsid w:val="00BA0B2E"/>
    <w:rsid w:val="00BA1DB6"/>
    <w:rsid w:val="00BA46B3"/>
    <w:rsid w:val="00BA6AD5"/>
    <w:rsid w:val="00BC10F0"/>
    <w:rsid w:val="00BD704B"/>
    <w:rsid w:val="00BD71AC"/>
    <w:rsid w:val="00BE7264"/>
    <w:rsid w:val="00BE79D0"/>
    <w:rsid w:val="00BF3264"/>
    <w:rsid w:val="00C0222F"/>
    <w:rsid w:val="00C10E5F"/>
    <w:rsid w:val="00C11326"/>
    <w:rsid w:val="00C27D89"/>
    <w:rsid w:val="00C312DE"/>
    <w:rsid w:val="00C331DC"/>
    <w:rsid w:val="00C36020"/>
    <w:rsid w:val="00C36B79"/>
    <w:rsid w:val="00C443A3"/>
    <w:rsid w:val="00C4759B"/>
    <w:rsid w:val="00C60F0A"/>
    <w:rsid w:val="00C703CD"/>
    <w:rsid w:val="00C72494"/>
    <w:rsid w:val="00C73A00"/>
    <w:rsid w:val="00C7435B"/>
    <w:rsid w:val="00C74554"/>
    <w:rsid w:val="00C745DA"/>
    <w:rsid w:val="00C84403"/>
    <w:rsid w:val="00C84CB1"/>
    <w:rsid w:val="00C96FD3"/>
    <w:rsid w:val="00CA76CC"/>
    <w:rsid w:val="00CB055F"/>
    <w:rsid w:val="00CB300A"/>
    <w:rsid w:val="00CC7D8F"/>
    <w:rsid w:val="00CD087A"/>
    <w:rsid w:val="00CD12C6"/>
    <w:rsid w:val="00CD1AEE"/>
    <w:rsid w:val="00CD2EA1"/>
    <w:rsid w:val="00CD74F5"/>
    <w:rsid w:val="00CF2EA4"/>
    <w:rsid w:val="00CF3307"/>
    <w:rsid w:val="00D013DA"/>
    <w:rsid w:val="00D2157D"/>
    <w:rsid w:val="00D23CB5"/>
    <w:rsid w:val="00D25BD0"/>
    <w:rsid w:val="00D4373F"/>
    <w:rsid w:val="00D45AF4"/>
    <w:rsid w:val="00D50504"/>
    <w:rsid w:val="00D521DA"/>
    <w:rsid w:val="00D57CE2"/>
    <w:rsid w:val="00D6338A"/>
    <w:rsid w:val="00D63ECB"/>
    <w:rsid w:val="00D7176A"/>
    <w:rsid w:val="00D718C6"/>
    <w:rsid w:val="00D900F0"/>
    <w:rsid w:val="00D9074A"/>
    <w:rsid w:val="00D91068"/>
    <w:rsid w:val="00D97714"/>
    <w:rsid w:val="00DA38ED"/>
    <w:rsid w:val="00DA44C7"/>
    <w:rsid w:val="00DA4F3C"/>
    <w:rsid w:val="00DA5EE1"/>
    <w:rsid w:val="00DA7EC7"/>
    <w:rsid w:val="00DB274F"/>
    <w:rsid w:val="00DB495F"/>
    <w:rsid w:val="00DB5AF5"/>
    <w:rsid w:val="00DC07D6"/>
    <w:rsid w:val="00DC0A1A"/>
    <w:rsid w:val="00DD3310"/>
    <w:rsid w:val="00DD7DB5"/>
    <w:rsid w:val="00DE7D8A"/>
    <w:rsid w:val="00DF7E5C"/>
    <w:rsid w:val="00E11806"/>
    <w:rsid w:val="00E11DC8"/>
    <w:rsid w:val="00E20B6B"/>
    <w:rsid w:val="00E37D44"/>
    <w:rsid w:val="00E46817"/>
    <w:rsid w:val="00E50CE7"/>
    <w:rsid w:val="00E62EDC"/>
    <w:rsid w:val="00E73B6F"/>
    <w:rsid w:val="00E778FF"/>
    <w:rsid w:val="00E779E4"/>
    <w:rsid w:val="00E860AD"/>
    <w:rsid w:val="00E86E24"/>
    <w:rsid w:val="00E91F1D"/>
    <w:rsid w:val="00EA3766"/>
    <w:rsid w:val="00EB206F"/>
    <w:rsid w:val="00EB4BDA"/>
    <w:rsid w:val="00EB7100"/>
    <w:rsid w:val="00EC1C2C"/>
    <w:rsid w:val="00EC4FED"/>
    <w:rsid w:val="00ED4A7C"/>
    <w:rsid w:val="00ED59A0"/>
    <w:rsid w:val="00ED6E9A"/>
    <w:rsid w:val="00EE15EB"/>
    <w:rsid w:val="00EE735E"/>
    <w:rsid w:val="00EF3C8F"/>
    <w:rsid w:val="00EF490C"/>
    <w:rsid w:val="00EF4F59"/>
    <w:rsid w:val="00EF78B4"/>
    <w:rsid w:val="00F104B1"/>
    <w:rsid w:val="00F108BF"/>
    <w:rsid w:val="00F14696"/>
    <w:rsid w:val="00F21BC1"/>
    <w:rsid w:val="00F25783"/>
    <w:rsid w:val="00F33DED"/>
    <w:rsid w:val="00F44537"/>
    <w:rsid w:val="00F473FD"/>
    <w:rsid w:val="00F5610A"/>
    <w:rsid w:val="00F66F0E"/>
    <w:rsid w:val="00F70BB9"/>
    <w:rsid w:val="00F74B34"/>
    <w:rsid w:val="00F77ED5"/>
    <w:rsid w:val="00F90C8D"/>
    <w:rsid w:val="00F940D9"/>
    <w:rsid w:val="00F97A10"/>
    <w:rsid w:val="00FB0772"/>
    <w:rsid w:val="00FB2474"/>
    <w:rsid w:val="00FB67E4"/>
    <w:rsid w:val="00FC50FD"/>
    <w:rsid w:val="00FC6675"/>
    <w:rsid w:val="00FD0E7F"/>
    <w:rsid w:val="00FE6222"/>
    <w:rsid w:val="00FF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character" w:styleId="Collegamentoipertestuale">
    <w:name w:val="Hyperlink"/>
    <w:basedOn w:val="Carpredefinitoparagrafo"/>
    <w:uiPriority w:val="99"/>
    <w:unhideWhenUsed/>
    <w:rsid w:val="009537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character" w:styleId="Collegamentoipertestuale">
    <w:name w:val="Hyperlink"/>
    <w:basedOn w:val="Carpredefinitoparagrafo"/>
    <w:uiPriority w:val="99"/>
    <w:unhideWhenUsed/>
    <w:rsid w:val="00953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2347">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 w:id="16666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ulss9.veneto.it/apridoc/60797CB0E9AEFEB9A6D7B4AB54459EF4780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2ECB-BDAE-4569-8FD8-AE6A649E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4380</Words>
  <Characters>24968</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Maria Donata Sbabo</cp:lastModifiedBy>
  <cp:revision>11</cp:revision>
  <dcterms:created xsi:type="dcterms:W3CDTF">2026-05-28T08:16:00Z</dcterms:created>
  <dcterms:modified xsi:type="dcterms:W3CDTF">2026-06-11T15:13:00Z</dcterms:modified>
</cp:coreProperties>
</file>